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27" w:rsidRPr="00313B27" w:rsidRDefault="00313B27" w:rsidP="0031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3B2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АВТОНОМНОЕ ДОШКОЛЬНОЕ ОБРАЗОВАТЕЛЬНОЕ УЧРЕЖДЕНИЕ</w:t>
      </w:r>
    </w:p>
    <w:p w:rsidR="00313B27" w:rsidRPr="00313B27" w:rsidRDefault="00313B27" w:rsidP="0031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3B2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НОВОУРАЛЬСКОГО ГОРОДСКОГО ОКРУГА</w:t>
      </w:r>
    </w:p>
    <w:p w:rsidR="00313B27" w:rsidRPr="00313B27" w:rsidRDefault="00313B27" w:rsidP="0031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3B2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– детский сад общеразвивающего вида «Росток»</w:t>
      </w:r>
    </w:p>
    <w:p w:rsidR="00313B27" w:rsidRPr="00313B27" w:rsidRDefault="00313B27" w:rsidP="0031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13B27" w:rsidRPr="00313B27" w:rsidRDefault="00313B27" w:rsidP="00313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B27">
        <w:rPr>
          <w:rFonts w:ascii="Times New Roman" w:eastAsia="Times New Roman" w:hAnsi="Times New Roman" w:cs="Times New Roman"/>
          <w:sz w:val="20"/>
          <w:szCs w:val="20"/>
          <w:lang w:eastAsia="ru-RU"/>
        </w:rPr>
        <w:t>(МАДОУ детский сад «Росток»)</w:t>
      </w:r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313B27" w:rsidRPr="00313B27" w:rsidTr="00EB63B7">
        <w:tc>
          <w:tcPr>
            <w:tcW w:w="5495" w:type="dxa"/>
            <w:hideMark/>
          </w:tcPr>
          <w:p w:rsidR="00313B27" w:rsidRPr="00313B27" w:rsidRDefault="00313B27" w:rsidP="00313B2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B27">
              <w:rPr>
                <w:rFonts w:ascii="Times New Roman" w:eastAsia="Times New Roman" w:hAnsi="Times New Roman"/>
                <w:sz w:val="20"/>
                <w:szCs w:val="20"/>
              </w:rPr>
              <w:t>СОГЛАСОВАНО:</w:t>
            </w:r>
          </w:p>
          <w:p w:rsidR="00313B27" w:rsidRPr="00313B27" w:rsidRDefault="00313B27" w:rsidP="00313B27">
            <w:pPr>
              <w:tabs>
                <w:tab w:val="left" w:pos="4005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B27">
              <w:rPr>
                <w:rFonts w:ascii="Times New Roman" w:eastAsia="Times New Roman" w:hAnsi="Times New Roman"/>
                <w:sz w:val="20"/>
                <w:szCs w:val="20"/>
              </w:rPr>
              <w:t xml:space="preserve">Общим собранием трудового коллектива </w:t>
            </w:r>
            <w:r w:rsidRPr="00313B2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313B27" w:rsidRPr="00313B27" w:rsidRDefault="00313B27" w:rsidP="00313B2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B27">
              <w:rPr>
                <w:rFonts w:ascii="Times New Roman" w:eastAsia="Times New Roman" w:hAnsi="Times New Roman"/>
                <w:sz w:val="20"/>
                <w:szCs w:val="20"/>
              </w:rPr>
              <w:t xml:space="preserve">детского сада №  48 «Радуга» </w:t>
            </w:r>
          </w:p>
          <w:p w:rsidR="00313B27" w:rsidRPr="00313B27" w:rsidRDefault="00313B27" w:rsidP="00313B27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B27">
              <w:rPr>
                <w:rFonts w:ascii="Times New Roman" w:eastAsia="Times New Roman" w:hAnsi="Times New Roman"/>
                <w:sz w:val="20"/>
                <w:szCs w:val="20"/>
              </w:rPr>
              <w:t>Протокол № ______ от «______» ____ 20 _____г.</w:t>
            </w:r>
          </w:p>
        </w:tc>
        <w:tc>
          <w:tcPr>
            <w:tcW w:w="4076" w:type="dxa"/>
          </w:tcPr>
          <w:p w:rsidR="00313B27" w:rsidRPr="00313B27" w:rsidRDefault="00313B27" w:rsidP="00313B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B27">
              <w:rPr>
                <w:rFonts w:ascii="Times New Roman" w:eastAsia="Times New Roman" w:hAnsi="Times New Roman"/>
                <w:sz w:val="20"/>
                <w:szCs w:val="20"/>
              </w:rPr>
              <w:t>Утверждаю</w:t>
            </w:r>
          </w:p>
          <w:p w:rsidR="00313B27" w:rsidRPr="00313B27" w:rsidRDefault="00313B27" w:rsidP="00313B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B27">
              <w:rPr>
                <w:rFonts w:ascii="Times New Roman" w:eastAsia="Times New Roman" w:hAnsi="Times New Roman"/>
                <w:sz w:val="20"/>
                <w:szCs w:val="20"/>
              </w:rPr>
              <w:t>Заведующий</w:t>
            </w:r>
          </w:p>
          <w:p w:rsidR="00313B27" w:rsidRPr="00313B27" w:rsidRDefault="00313B27" w:rsidP="00313B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B27">
              <w:rPr>
                <w:rFonts w:ascii="Times New Roman" w:eastAsia="Times New Roman" w:hAnsi="Times New Roman"/>
                <w:sz w:val="20"/>
                <w:szCs w:val="20"/>
              </w:rPr>
              <w:t xml:space="preserve">детского сада № 48 </w:t>
            </w:r>
          </w:p>
          <w:p w:rsidR="00313B27" w:rsidRPr="00313B27" w:rsidRDefault="00313B27" w:rsidP="00313B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B27">
              <w:rPr>
                <w:rFonts w:ascii="Times New Roman" w:eastAsia="Times New Roman" w:hAnsi="Times New Roman"/>
                <w:sz w:val="20"/>
                <w:szCs w:val="20"/>
              </w:rPr>
              <w:t>______________</w:t>
            </w:r>
            <w:proofErr w:type="spellStart"/>
            <w:r w:rsidRPr="00313B27">
              <w:rPr>
                <w:rFonts w:ascii="Times New Roman" w:eastAsia="Times New Roman" w:hAnsi="Times New Roman"/>
                <w:sz w:val="20"/>
                <w:szCs w:val="20"/>
              </w:rPr>
              <w:t>Г.Е.Пуфель</w:t>
            </w:r>
            <w:proofErr w:type="spellEnd"/>
          </w:p>
          <w:p w:rsidR="00313B27" w:rsidRPr="00313B27" w:rsidRDefault="00313B27" w:rsidP="00313B2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13B27">
              <w:rPr>
                <w:rFonts w:ascii="Times New Roman" w:eastAsia="Times New Roman" w:hAnsi="Times New Roman"/>
                <w:b/>
                <w:sz w:val="20"/>
                <w:szCs w:val="20"/>
              </w:rPr>
              <w:t>«___»______</w:t>
            </w:r>
            <w:r w:rsidR="008565C9">
              <w:rPr>
                <w:rFonts w:ascii="Times New Roman" w:eastAsia="Times New Roman" w:hAnsi="Times New Roman"/>
                <w:sz w:val="20"/>
                <w:szCs w:val="20"/>
              </w:rPr>
              <w:t>201</w:t>
            </w:r>
            <w:r w:rsidR="008565C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  <w:r w:rsidRPr="00313B27">
              <w:rPr>
                <w:rFonts w:ascii="Times New Roman" w:eastAsia="Times New Roman" w:hAnsi="Times New Roman"/>
                <w:sz w:val="20"/>
                <w:szCs w:val="20"/>
              </w:rPr>
              <w:t xml:space="preserve"> г.</w:t>
            </w:r>
          </w:p>
          <w:p w:rsidR="00313B27" w:rsidRPr="00313B27" w:rsidRDefault="00313B27" w:rsidP="00313B27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313B27" w:rsidRPr="00313B27" w:rsidTr="00EB63B7">
        <w:tc>
          <w:tcPr>
            <w:tcW w:w="5495" w:type="dxa"/>
          </w:tcPr>
          <w:p w:rsidR="00313B27" w:rsidRPr="00313B27" w:rsidRDefault="00313B27" w:rsidP="00313B27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313B27" w:rsidRPr="00313B27" w:rsidRDefault="00313B27" w:rsidP="00313B27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076" w:type="dxa"/>
          </w:tcPr>
          <w:p w:rsidR="00313B27" w:rsidRDefault="00313B27" w:rsidP="00D07F7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07F76" w:rsidRDefault="00D07F76" w:rsidP="00D07F7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07F76" w:rsidRDefault="00D07F76" w:rsidP="00D07F7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07F76" w:rsidRDefault="00D07F76" w:rsidP="00D07F7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D07F76" w:rsidRPr="00D07F76" w:rsidRDefault="00D07F76" w:rsidP="00D07F7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313B27" w:rsidRPr="00313B27" w:rsidRDefault="00313B27" w:rsidP="0031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логопедическом пункте</w:t>
      </w:r>
    </w:p>
    <w:p w:rsidR="00313B27" w:rsidRPr="00313B27" w:rsidRDefault="00313B27" w:rsidP="0031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автономного дошкольного образовательного учреждения </w:t>
      </w:r>
      <w:proofErr w:type="spellStart"/>
      <w:r w:rsidRPr="0031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Новоуральского</w:t>
      </w:r>
      <w:proofErr w:type="spellEnd"/>
      <w:r w:rsidRPr="0031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округа – детский сад общеразвивающего вида «Росток» обособленного структурного подразделения </w:t>
      </w:r>
    </w:p>
    <w:p w:rsidR="00313B27" w:rsidRPr="00313B27" w:rsidRDefault="00313B27" w:rsidP="0031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№ 48 «Радуга» </w:t>
      </w:r>
    </w:p>
    <w:p w:rsidR="00313B27" w:rsidRPr="00313B27" w:rsidRDefault="00313B27" w:rsidP="0031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(новая редакция)</w:t>
      </w:r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13B27" w:rsidRPr="00313B27" w:rsidTr="00EB63B7">
        <w:tc>
          <w:tcPr>
            <w:tcW w:w="4785" w:type="dxa"/>
            <w:hideMark/>
          </w:tcPr>
          <w:p w:rsidR="00313B27" w:rsidRPr="00313B27" w:rsidRDefault="00313B27" w:rsidP="00313B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B27">
              <w:rPr>
                <w:rFonts w:ascii="Times New Roman" w:eastAsia="Times New Roman" w:hAnsi="Times New Roman"/>
                <w:sz w:val="20"/>
                <w:szCs w:val="20"/>
              </w:rPr>
              <w:t xml:space="preserve">Рассмотрено </w:t>
            </w:r>
          </w:p>
          <w:p w:rsidR="00313B27" w:rsidRPr="00313B27" w:rsidRDefault="00313B27" w:rsidP="00313B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B27">
              <w:rPr>
                <w:rFonts w:ascii="Times New Roman" w:eastAsia="Times New Roman" w:hAnsi="Times New Roman"/>
                <w:sz w:val="20"/>
                <w:szCs w:val="20"/>
              </w:rPr>
              <w:t xml:space="preserve">на заседании Совета педагогов </w:t>
            </w:r>
          </w:p>
          <w:p w:rsidR="00313B27" w:rsidRPr="00313B27" w:rsidRDefault="00313B27" w:rsidP="00313B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B27">
              <w:rPr>
                <w:rFonts w:ascii="Times New Roman" w:eastAsia="Times New Roman" w:hAnsi="Times New Roman"/>
                <w:sz w:val="20"/>
                <w:szCs w:val="20"/>
              </w:rPr>
              <w:t>протокол № _____ от «___»___20___г.</w:t>
            </w:r>
          </w:p>
        </w:tc>
        <w:tc>
          <w:tcPr>
            <w:tcW w:w="4786" w:type="dxa"/>
          </w:tcPr>
          <w:p w:rsidR="00313B27" w:rsidRPr="00313B27" w:rsidRDefault="00313B27" w:rsidP="00313B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B27">
              <w:rPr>
                <w:rFonts w:ascii="Times New Roman" w:eastAsia="Times New Roman" w:hAnsi="Times New Roman"/>
                <w:sz w:val="20"/>
                <w:szCs w:val="20"/>
              </w:rPr>
              <w:t>Рассмотрено</w:t>
            </w:r>
          </w:p>
          <w:p w:rsidR="00313B27" w:rsidRPr="00313B27" w:rsidRDefault="00313B27" w:rsidP="00313B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B27">
              <w:rPr>
                <w:rFonts w:ascii="Times New Roman" w:eastAsia="Times New Roman" w:hAnsi="Times New Roman"/>
                <w:sz w:val="20"/>
                <w:szCs w:val="20"/>
              </w:rPr>
              <w:t>на заседании Совета родителей</w:t>
            </w:r>
          </w:p>
          <w:p w:rsidR="00313B27" w:rsidRPr="00313B27" w:rsidRDefault="00313B27" w:rsidP="00313B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B27">
              <w:rPr>
                <w:rFonts w:ascii="Times New Roman" w:eastAsia="Times New Roman" w:hAnsi="Times New Roman"/>
                <w:sz w:val="20"/>
                <w:szCs w:val="20"/>
              </w:rPr>
              <w:t>протокол №_____ от «___»___20___г.</w:t>
            </w:r>
          </w:p>
          <w:p w:rsidR="00313B27" w:rsidRPr="00313B27" w:rsidRDefault="00313B27" w:rsidP="00313B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313B27" w:rsidRPr="00313B27" w:rsidRDefault="00313B27" w:rsidP="00313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B27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Новоуральск, 2015г.</w:t>
      </w:r>
    </w:p>
    <w:p w:rsidR="00BA450C" w:rsidRPr="00BA450C" w:rsidRDefault="00BA450C" w:rsidP="00BA450C">
      <w:pPr>
        <w:keepNext/>
        <w:widowControl w:val="0"/>
        <w:suppressAutoHyphens/>
        <w:spacing w:after="0" w:line="240" w:lineRule="auto"/>
        <w:ind w:left="57" w:right="57" w:hanging="360"/>
        <w:jc w:val="center"/>
        <w:outlineLvl w:val="0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BA450C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lastRenderedPageBreak/>
        <w:t>Общие положения</w:t>
      </w:r>
    </w:p>
    <w:p w:rsidR="00BA450C" w:rsidRPr="00BA450C" w:rsidRDefault="00BA450C" w:rsidP="00F01494">
      <w:pPr>
        <w:widowControl w:val="0"/>
        <w:tabs>
          <w:tab w:val="left" w:pos="709"/>
          <w:tab w:val="left" w:pos="77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50C" w:rsidRPr="00BA450C" w:rsidRDefault="00BA450C" w:rsidP="00F01494">
      <w:pPr>
        <w:widowControl w:val="0"/>
        <w:tabs>
          <w:tab w:val="left" w:pos="709"/>
          <w:tab w:val="left" w:pos="770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BA450C">
        <w:rPr>
          <w:rFonts w:ascii="Times New Roman" w:hAnsi="Times New Roman" w:cs="Times New Roman"/>
          <w:sz w:val="24"/>
          <w:szCs w:val="24"/>
        </w:rPr>
        <w:t xml:space="preserve">Настоящее положение о Логопедическом пункте </w:t>
      </w:r>
      <w:r>
        <w:rPr>
          <w:rFonts w:ascii="Times New Roman" w:hAnsi="Times New Roman" w:cs="Times New Roman"/>
          <w:sz w:val="24"/>
          <w:szCs w:val="24"/>
        </w:rPr>
        <w:t xml:space="preserve">детского сада № 48 «Радуга» </w:t>
      </w:r>
      <w:r w:rsidRPr="00BA450C">
        <w:rPr>
          <w:rFonts w:ascii="Times New Roman" w:hAnsi="Times New Roman" w:cs="Times New Roman"/>
          <w:sz w:val="24"/>
          <w:szCs w:val="24"/>
        </w:rPr>
        <w:t>разработано в соответствии с Федеральным  законом от 29.12.2012г. № 273-ФЗ  «Об образо</w:t>
      </w:r>
      <w:r>
        <w:rPr>
          <w:rFonts w:ascii="Times New Roman" w:hAnsi="Times New Roman" w:cs="Times New Roman"/>
          <w:sz w:val="24"/>
          <w:szCs w:val="24"/>
        </w:rPr>
        <w:t xml:space="preserve">вании в Российской Федерации», </w:t>
      </w:r>
      <w:r w:rsidRPr="00BA450C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30.08.2013г. № 1014 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0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A450C">
        <w:rPr>
          <w:rFonts w:ascii="Times New Roman" w:hAnsi="Times New Roman" w:cs="Times New Roman"/>
          <w:sz w:val="24"/>
          <w:szCs w:val="24"/>
        </w:rPr>
        <w:t xml:space="preserve"> 2.4.1.3049-13, утвержденными Постановлением Главного государственного санитарного врача Российской Федерации</w:t>
      </w:r>
      <w:proofErr w:type="gramEnd"/>
      <w:r w:rsidRPr="00BA450C">
        <w:rPr>
          <w:rFonts w:ascii="Times New Roman" w:hAnsi="Times New Roman" w:cs="Times New Roman"/>
          <w:sz w:val="24"/>
          <w:szCs w:val="24"/>
        </w:rPr>
        <w:t xml:space="preserve"> от 15.05.2013г. № 26, инструктивным письмом Министерства образования РФ от 14.12.2000г. № 2 «Об организации работы логопедического пункта общеобразовательного учреждения», иными нормативными правовыми актами Министерства образования РФ, Уст</w:t>
      </w:r>
      <w:r w:rsidR="00590456">
        <w:rPr>
          <w:rFonts w:ascii="Times New Roman" w:hAnsi="Times New Roman" w:cs="Times New Roman"/>
          <w:sz w:val="24"/>
          <w:szCs w:val="24"/>
        </w:rPr>
        <w:t>авом МАДОУ детский сад «Росток», Положением о детском саде «48 «Радуга».</w:t>
      </w:r>
    </w:p>
    <w:p w:rsidR="00BA450C" w:rsidRPr="00BA450C" w:rsidRDefault="00BA450C" w:rsidP="00F01494">
      <w:pPr>
        <w:widowControl w:val="0"/>
        <w:tabs>
          <w:tab w:val="left" w:pos="709"/>
          <w:tab w:val="left" w:pos="770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50C">
        <w:rPr>
          <w:rFonts w:ascii="Times New Roman" w:hAnsi="Times New Roman" w:cs="Times New Roman"/>
          <w:sz w:val="24"/>
          <w:szCs w:val="24"/>
        </w:rPr>
        <w:t xml:space="preserve">1.2 Настоящее положение регламентирует организацию работы и основные направления образовательной и коррекционной деятельности Логопедического пункта </w:t>
      </w:r>
      <w:r w:rsidR="00590456">
        <w:rPr>
          <w:rFonts w:ascii="Times New Roman" w:hAnsi="Times New Roman" w:cs="Times New Roman"/>
          <w:sz w:val="24"/>
          <w:szCs w:val="24"/>
        </w:rPr>
        <w:t xml:space="preserve">(далее – </w:t>
      </w:r>
      <w:proofErr w:type="spellStart"/>
      <w:r w:rsidR="00590456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="00590456">
        <w:rPr>
          <w:rFonts w:ascii="Times New Roman" w:hAnsi="Times New Roman" w:cs="Times New Roman"/>
          <w:sz w:val="24"/>
          <w:szCs w:val="24"/>
        </w:rPr>
        <w:t>) детского сада</w:t>
      </w:r>
      <w:r w:rsidRPr="00BA450C">
        <w:rPr>
          <w:rFonts w:ascii="Times New Roman" w:hAnsi="Times New Roman" w:cs="Times New Roman"/>
          <w:sz w:val="24"/>
          <w:szCs w:val="24"/>
        </w:rPr>
        <w:t>, гарантирует возможность получения логопедической помощи дошкольникам, имеющим нарушения речи, обеспечение условий для их личностного развития, педагогической реабилитации.</w:t>
      </w:r>
    </w:p>
    <w:p w:rsidR="00BA450C" w:rsidRPr="00BA450C" w:rsidRDefault="00BA450C" w:rsidP="00F01494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</w:t>
      </w:r>
      <w:proofErr w:type="spellEnd"/>
      <w:r w:rsidR="003F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456" w:rsidRPr="0059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детского сада </w:t>
      </w:r>
      <w:r w:rsidR="0059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функционирует </w:t>
      </w:r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раннего выявления и оказания своевременной помощи детям, имеющим нарушения в развитии устной речи.</w:t>
      </w:r>
    </w:p>
    <w:p w:rsidR="00BA450C" w:rsidRPr="00BA450C" w:rsidRDefault="00F01494" w:rsidP="00F01494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BA450C"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Непосредственное руководство </w:t>
      </w:r>
      <w:proofErr w:type="spellStart"/>
      <w:r w:rsidR="00BA450C"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Логопунктом</w:t>
      </w:r>
      <w:proofErr w:type="spellEnd"/>
      <w:r w:rsidR="00BA450C"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заведующий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детским садом</w:t>
      </w:r>
      <w:r w:rsidR="00BA450C"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450C" w:rsidRPr="00BA450C" w:rsidRDefault="00BA450C" w:rsidP="00F01494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50C" w:rsidRDefault="00BA450C" w:rsidP="00F01494">
      <w:pPr>
        <w:widowControl w:val="0"/>
        <w:tabs>
          <w:tab w:val="left" w:pos="709"/>
        </w:tabs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2.Цели и задачи </w:t>
      </w:r>
      <w:proofErr w:type="spellStart"/>
      <w:r w:rsidRPr="00BA4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Логопункта</w:t>
      </w:r>
      <w:proofErr w:type="spellEnd"/>
    </w:p>
    <w:p w:rsidR="00F01494" w:rsidRPr="00BA450C" w:rsidRDefault="00F01494" w:rsidP="00F01494">
      <w:pPr>
        <w:widowControl w:val="0"/>
        <w:tabs>
          <w:tab w:val="left" w:pos="709"/>
        </w:tabs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450C" w:rsidRPr="00BA450C" w:rsidRDefault="00BA450C" w:rsidP="00F01494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Целью деятельности </w:t>
      </w:r>
      <w:proofErr w:type="spellStart"/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Логопункта</w:t>
      </w:r>
      <w:proofErr w:type="spellEnd"/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повышение качества дошкольного образования, содействие в реализации прав и законных интересов всех участников образовательного процесса, обеспечение его доступности для всех слоев населения, раннее выявление, осуществление коррекционного сопровождения  и поддержки детей, имеющих нарушения в развитии речи.</w:t>
      </w:r>
    </w:p>
    <w:p w:rsidR="00BA450C" w:rsidRPr="00BA450C" w:rsidRDefault="00F01494" w:rsidP="00F01494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BA450C"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Задачами </w:t>
      </w:r>
      <w:proofErr w:type="spellStart"/>
      <w:r w:rsidR="00BA450C"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Логопункта</w:t>
      </w:r>
      <w:proofErr w:type="spellEnd"/>
      <w:r w:rsidR="00BA450C"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BA450C" w:rsidRPr="00BA450C" w:rsidRDefault="00F01494" w:rsidP="00F01494">
      <w:pPr>
        <w:widowControl w:val="0"/>
        <w:tabs>
          <w:tab w:val="left" w:pos="927"/>
          <w:tab w:val="left" w:pos="1440"/>
        </w:tabs>
        <w:suppressAutoHyphens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A450C"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нарушений речи у детей дошкольного возраста;</w:t>
      </w:r>
    </w:p>
    <w:p w:rsidR="00BA450C" w:rsidRPr="00BA450C" w:rsidRDefault="00BA450C" w:rsidP="00F01494">
      <w:pPr>
        <w:widowControl w:val="0"/>
        <w:tabs>
          <w:tab w:val="left" w:pos="927"/>
          <w:tab w:val="left" w:pos="1440"/>
        </w:tabs>
        <w:suppressAutoHyphens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профилактическая работа по предупреждению нарушений речи воспитанников</w:t>
      </w:r>
      <w:r w:rsidR="00F0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</w:t>
      </w:r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450C" w:rsidRPr="00BA450C" w:rsidRDefault="00BA450C" w:rsidP="00F01494">
      <w:pPr>
        <w:widowControl w:val="0"/>
        <w:tabs>
          <w:tab w:val="left" w:pos="927"/>
          <w:tab w:val="left" w:pos="1440"/>
        </w:tabs>
        <w:suppressAutoHyphens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обобщение и распространение положительного опы</w:t>
      </w:r>
      <w:r w:rsidR="00F0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коррекционной деятельности, </w:t>
      </w:r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логопедических знаний среди работников и родителей (законных представителей) воспитанников</w:t>
      </w:r>
      <w:r w:rsidR="00F0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</w:t>
      </w:r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450C" w:rsidRPr="00BA450C" w:rsidRDefault="00BA450C" w:rsidP="00F01494">
      <w:pPr>
        <w:widowControl w:val="0"/>
        <w:tabs>
          <w:tab w:val="left" w:pos="927"/>
          <w:tab w:val="left" w:pos="1440"/>
        </w:tabs>
        <w:suppressAutoHyphens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50C" w:rsidRDefault="00BA450C" w:rsidP="00BA450C">
      <w:pPr>
        <w:shd w:val="clear" w:color="auto" w:fill="FFFFFF"/>
        <w:tabs>
          <w:tab w:val="left" w:pos="0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Направления деятельности </w:t>
      </w:r>
      <w:proofErr w:type="spellStart"/>
      <w:r w:rsidRPr="00BA4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Логопункта</w:t>
      </w:r>
      <w:proofErr w:type="spellEnd"/>
    </w:p>
    <w:p w:rsidR="00F01494" w:rsidRPr="00BA450C" w:rsidRDefault="00F01494" w:rsidP="00BA450C">
      <w:pPr>
        <w:shd w:val="clear" w:color="auto" w:fill="FFFFFF"/>
        <w:tabs>
          <w:tab w:val="left" w:pos="0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50C" w:rsidRPr="00BA450C" w:rsidRDefault="00BA450C" w:rsidP="00F01494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F0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направлениями деятельности </w:t>
      </w:r>
      <w:proofErr w:type="spellStart"/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Логопункта</w:t>
      </w:r>
      <w:proofErr w:type="spellEnd"/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BA450C" w:rsidRPr="00BA450C" w:rsidRDefault="00BA450C" w:rsidP="00F01494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5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3.1.1</w:t>
      </w:r>
      <w:r w:rsidR="00F01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BA450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Аналитико-диагностическое</w:t>
      </w:r>
      <w:r w:rsidRPr="00BA45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комплексное логопедическое обследование устной речи детей; сбор и анализ анамнестических данных; психолого-педагогическое изучение детей; дифференциальная диагностика речевых расстройств; обработка результатов обследования; определение прогноза речевого развития и коррекции; комплектование групп и подгрупп на основе диагностических данных; составление перспективного плана коррекционно-логопедической работы на каждую группу; составление расписания занятий. </w:t>
      </w:r>
    </w:p>
    <w:p w:rsidR="00BA450C" w:rsidRPr="00BA450C" w:rsidRDefault="00BA450C" w:rsidP="00F01494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5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3.1.2. </w:t>
      </w:r>
      <w:r w:rsidRPr="00BA450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Коррекционно-развивающее</w:t>
      </w:r>
      <w:r w:rsidRPr="00BA45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развитие и совершенствование речевых и неречевых процессов, профилактика, коррекция и компенсация нарушений речи, развитие познавательной, коммуникативн</w:t>
      </w:r>
      <w:r w:rsidR="00F01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и регулирующей функции речи.</w:t>
      </w:r>
    </w:p>
    <w:p w:rsidR="00BA450C" w:rsidRPr="00BA450C" w:rsidRDefault="00BA450C" w:rsidP="00F01494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3.1.3. </w:t>
      </w:r>
      <w:r w:rsidRPr="00BA450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Информационно-методическое</w:t>
      </w:r>
      <w:r w:rsidRPr="00BA45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повышение уровня логопедической компетентности педагогов и родителей (законных представителей) воспитанников, обеспечение преемственности в работе всех субъектов образовательных отношений в решении задач по преодолению речевого недоразвития у детей; повышение эффективности коррекционно-развивающего процесса; совершенствование программно-методического оснащения коррекционно-логопедического процесса. </w:t>
      </w:r>
    </w:p>
    <w:p w:rsidR="00BA450C" w:rsidRPr="00BA450C" w:rsidRDefault="00BA450C" w:rsidP="00BA450C">
      <w:pPr>
        <w:tabs>
          <w:tab w:val="left" w:pos="144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50C" w:rsidRDefault="00BA450C" w:rsidP="00F0149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right="5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деятельности </w:t>
      </w:r>
      <w:proofErr w:type="spellStart"/>
      <w:r w:rsidRPr="00BA4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Логопункта</w:t>
      </w:r>
      <w:proofErr w:type="spellEnd"/>
    </w:p>
    <w:p w:rsidR="00F01494" w:rsidRPr="00BA450C" w:rsidRDefault="00F01494" w:rsidP="00313B27">
      <w:pPr>
        <w:tabs>
          <w:tab w:val="left" w:pos="1440"/>
        </w:tabs>
        <w:spacing w:after="0" w:line="240" w:lineRule="auto"/>
        <w:ind w:left="567" w:right="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50C" w:rsidRPr="00F01494" w:rsidRDefault="00F01494" w:rsidP="00F01494">
      <w:pPr>
        <w:pStyle w:val="a4"/>
        <w:numPr>
          <w:ilvl w:val="1"/>
          <w:numId w:val="4"/>
        </w:numPr>
        <w:spacing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50C" w:rsidRPr="00F0149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Логопедический пункт открывается приказом директора МАДОУ при наличии соответствующих нормативно-правовых, материально-технических, программно-методических и кадровых условий.</w:t>
      </w:r>
    </w:p>
    <w:p w:rsidR="00BA450C" w:rsidRPr="00BA450C" w:rsidRDefault="00BA450C" w:rsidP="00F01494">
      <w:pPr>
        <w:widowControl w:val="0"/>
        <w:tabs>
          <w:tab w:val="left" w:pos="1440"/>
        </w:tabs>
        <w:suppressAutoHyphens/>
        <w:spacing w:after="0" w:line="240" w:lineRule="auto"/>
        <w:ind w:right="57"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4.2. Зачисление детей на коррекционные занятия в условиях </w:t>
      </w:r>
      <w:proofErr w:type="spellStart"/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Логопункта</w:t>
      </w:r>
      <w:proofErr w:type="spellEnd"/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осуществляет </w:t>
      </w:r>
      <w:r w:rsidRPr="00BA450C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ru-RU"/>
        </w:rPr>
        <w:t>психолого-медико-педагогический консилиум (ПМПК) или Совет специалистов</w:t>
      </w: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детского сада по результатам обследования детей</w:t>
      </w:r>
      <w:r w:rsidR="00F0149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на основании заявления или с согласия в письменной форме их родителей (законных представителей).</w:t>
      </w:r>
    </w:p>
    <w:p w:rsidR="00BA450C" w:rsidRPr="00BA450C" w:rsidRDefault="00BA450C" w:rsidP="00F01494">
      <w:pPr>
        <w:widowControl w:val="0"/>
        <w:tabs>
          <w:tab w:val="left" w:pos="1440"/>
        </w:tabs>
        <w:suppressAutoHyphens/>
        <w:spacing w:after="0" w:line="240" w:lineRule="auto"/>
        <w:ind w:right="57"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В первую очередь в Логопедический пункт зачисляются обучающиеся, имеющие нарушения в развитии речи, препятствующие их успешному освоению образовательных программ, дети-инва</w:t>
      </w:r>
      <w:r w:rsidR="00F0149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лиды, на основании мероприятий </w:t>
      </w: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индивидуальной программы реабилитации, а также воспитанники, имеющие заключения Территориальной или Областной психолого-</w:t>
      </w:r>
      <w:r w:rsidR="00F0149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медико-педагогической комиссии.</w:t>
      </w:r>
    </w:p>
    <w:p w:rsidR="00BA450C" w:rsidRPr="00BA450C" w:rsidRDefault="00BA450C" w:rsidP="00F01494">
      <w:pPr>
        <w:tabs>
          <w:tab w:val="left" w:pos="14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Зачисление детей на </w:t>
      </w:r>
      <w:proofErr w:type="spellStart"/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</w:t>
      </w:r>
      <w:proofErr w:type="spellEnd"/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в течение всего учебного года при наличии свободных мест.</w:t>
      </w:r>
    </w:p>
    <w:p w:rsidR="00BA450C" w:rsidRPr="00BA450C" w:rsidRDefault="00BA450C" w:rsidP="00F01494">
      <w:pPr>
        <w:tabs>
          <w:tab w:val="left" w:pos="14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выводятся из состава занимающихся на </w:t>
      </w:r>
      <w:proofErr w:type="spellStart"/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Логопункте</w:t>
      </w:r>
      <w:proofErr w:type="spellEnd"/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мере исправления речевых нарушений на основании решения </w:t>
      </w:r>
      <w:r w:rsidRPr="00BA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психолого-медико-педагогического консилиума (ПМПК) или Совета специалистов</w:t>
      </w:r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сада, при наличии заключения учителя-логопеда «Чистая речь».</w:t>
      </w:r>
    </w:p>
    <w:p w:rsidR="00BA450C" w:rsidRPr="00F01494" w:rsidRDefault="00F01494" w:rsidP="00F01494">
      <w:pPr>
        <w:pStyle w:val="a4"/>
        <w:numPr>
          <w:ilvl w:val="1"/>
          <w:numId w:val="3"/>
        </w:numPr>
        <w:tabs>
          <w:tab w:val="left" w:pos="1440"/>
        </w:tabs>
        <w:spacing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50C" w:rsidRPr="00F014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тяжелыми нарушениями речи (ОНР, дизартрия, алалия, заикание) и трудностями в освоении образовательной программы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аправляются для обследования в </w:t>
      </w:r>
      <w:proofErr w:type="gramStart"/>
      <w:r w:rsidR="00BA450C" w:rsidRPr="00F014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Территориальную</w:t>
      </w:r>
      <w:proofErr w:type="gramEnd"/>
      <w:r w:rsidR="00BA450C" w:rsidRPr="00F0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Областную ПМПК.</w:t>
      </w:r>
    </w:p>
    <w:p w:rsidR="00F01494" w:rsidRDefault="00F01494" w:rsidP="00F01494">
      <w:pPr>
        <w:pStyle w:val="a4"/>
        <w:numPr>
          <w:ilvl w:val="1"/>
          <w:numId w:val="3"/>
        </w:numPr>
        <w:tabs>
          <w:tab w:val="left" w:pos="1440"/>
        </w:tabs>
        <w:spacing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50C" w:rsidRPr="00F0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Обследование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детского сада </w:t>
      </w:r>
      <w:r w:rsidR="00BA450C" w:rsidRPr="00F014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не реже 2-х раз в год (в начале и в конце учебного года), а также по мере необходимости на основании заявления или с согласия в письменной форме их родите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(законных представителей).</w:t>
      </w:r>
    </w:p>
    <w:p w:rsidR="00F01494" w:rsidRDefault="00BA450C" w:rsidP="00F01494">
      <w:pPr>
        <w:pStyle w:val="a4"/>
        <w:numPr>
          <w:ilvl w:val="1"/>
          <w:numId w:val="3"/>
        </w:numPr>
        <w:tabs>
          <w:tab w:val="left" w:pos="1440"/>
        </w:tabs>
        <w:spacing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Предельная наполняемость </w:t>
      </w:r>
      <w:proofErr w:type="spellStart"/>
      <w:r w:rsidRPr="00F0149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Логопункта</w:t>
      </w:r>
      <w:proofErr w:type="spellEnd"/>
      <w:r w:rsidRPr="00F0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более 25 человек.</w:t>
      </w:r>
    </w:p>
    <w:p w:rsidR="00F01494" w:rsidRPr="00F01494" w:rsidRDefault="00F01494" w:rsidP="00F01494">
      <w:pPr>
        <w:pStyle w:val="a4"/>
        <w:numPr>
          <w:ilvl w:val="1"/>
          <w:numId w:val="3"/>
        </w:numPr>
        <w:tabs>
          <w:tab w:val="left" w:pos="1440"/>
        </w:tabs>
        <w:spacing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 w:rsidR="00BA450C" w:rsidRPr="00F0149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Сроки коррекционной работы зависят от степени 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ыраженности речевых нарушений, </w:t>
      </w:r>
      <w:r w:rsidR="00BA450C" w:rsidRPr="00F0149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индивидуально-личностных особенностей детей. </w:t>
      </w:r>
    </w:p>
    <w:p w:rsidR="00BA450C" w:rsidRPr="00F01494" w:rsidRDefault="00BA450C" w:rsidP="00F01494">
      <w:pPr>
        <w:pStyle w:val="a4"/>
        <w:numPr>
          <w:ilvl w:val="1"/>
          <w:numId w:val="3"/>
        </w:numPr>
        <w:tabs>
          <w:tab w:val="left" w:pos="1440"/>
        </w:tabs>
        <w:spacing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9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Основная организационная форма коррекционной работы на логопедическом пункте – индивидуальные занятия. Количество индивидуальных занятий определяется характером и степенью выраженности речевого нарушения, возрастом и психофизическими особенностями детей (от 2 до 3 раз в неделю). Длительность проведения занятий регулируется «</w:t>
      </w:r>
      <w:r w:rsidRPr="00F01494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  <w:r w:rsidRPr="00F0149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СанПиН 2.4.1.3049-13».</w:t>
      </w:r>
    </w:p>
    <w:p w:rsidR="00F01494" w:rsidRPr="00F01494" w:rsidRDefault="00BA450C" w:rsidP="00F01494">
      <w:pPr>
        <w:widowControl w:val="0"/>
        <w:tabs>
          <w:tab w:val="left" w:pos="1440"/>
        </w:tabs>
        <w:suppressAutoHyphens/>
        <w:spacing w:after="0" w:line="240" w:lineRule="auto"/>
        <w:ind w:right="57"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Подгрупповые занятия организуются по мере необходимости в соответствии с возрастными особенностями дошкольников и структурой речевого дефекта. Длительность подгрупповых занятий соответствует</w:t>
      </w:r>
      <w:r w:rsidR="00F0149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требованиями СанПиН 2.4.1.3049-13.</w:t>
      </w:r>
    </w:p>
    <w:p w:rsidR="00F01494" w:rsidRDefault="00F01494" w:rsidP="00F01494">
      <w:pPr>
        <w:widowControl w:val="0"/>
        <w:tabs>
          <w:tab w:val="left" w:pos="1440"/>
        </w:tabs>
        <w:suppressAutoHyphens/>
        <w:spacing w:after="0" w:line="240" w:lineRule="auto"/>
        <w:ind w:right="57"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F01494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4.8. </w:t>
      </w:r>
      <w:r w:rsidR="00BA450C"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с детьми проводятся в соответствии с графиком работы учителя - логопеда, 1 раз в неделю - консультативная работа с родителями (законными представителями) воспитанников и педагогами детского сада.</w:t>
      </w:r>
    </w:p>
    <w:p w:rsidR="00BA450C" w:rsidRPr="00BA450C" w:rsidRDefault="00BA450C" w:rsidP="00F01494">
      <w:pPr>
        <w:widowControl w:val="0"/>
        <w:tabs>
          <w:tab w:val="left" w:pos="1440"/>
        </w:tabs>
        <w:suppressAutoHyphens/>
        <w:spacing w:after="0" w:line="240" w:lineRule="auto"/>
        <w:ind w:right="57"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Ответственность за учет посещаемости детьми занятий на логопедическом пункте возлагается на учителя-логопеда, а также воспитателей групп, чьи воспитанники зачислены на коррекционные занятия в условиях </w:t>
      </w:r>
      <w:proofErr w:type="spellStart"/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Логопункта</w:t>
      </w:r>
      <w:proofErr w:type="spellEnd"/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администрацию </w:t>
      </w:r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образовательного учреждения.</w:t>
      </w:r>
    </w:p>
    <w:p w:rsidR="00BA450C" w:rsidRPr="00BA450C" w:rsidRDefault="00BA450C" w:rsidP="00F01494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 w:rsidR="00F014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4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 несет ответственность:</w:t>
      </w:r>
    </w:p>
    <w:p w:rsidR="00BA450C" w:rsidRPr="00BA450C" w:rsidRDefault="00BA450C" w:rsidP="00F01494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организацию и своевременное выявление воспитанников с первичной речевой патологией, качество коррекционного обучения дошкольников с нарушениями речи;</w:t>
      </w:r>
    </w:p>
    <w:p w:rsidR="00BA450C" w:rsidRPr="00BA450C" w:rsidRDefault="00BA450C" w:rsidP="00F01494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 жизнь и здоровье воспитанников во время их пребывания на </w:t>
      </w:r>
      <w:proofErr w:type="spellStart"/>
      <w:r w:rsidRPr="00BA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Логопункте</w:t>
      </w:r>
      <w:proofErr w:type="spellEnd"/>
      <w:r w:rsidRPr="00BA45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передачи воспитанников от одного педагога другому.</w:t>
      </w:r>
    </w:p>
    <w:p w:rsidR="00BA450C" w:rsidRPr="00BA450C" w:rsidRDefault="00BA450C" w:rsidP="00BA450C">
      <w:pPr>
        <w:tabs>
          <w:tab w:val="left" w:pos="144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50C" w:rsidRPr="00F01494" w:rsidRDefault="00BA450C" w:rsidP="00F01494">
      <w:pPr>
        <w:pStyle w:val="a4"/>
        <w:numPr>
          <w:ilvl w:val="0"/>
          <w:numId w:val="3"/>
        </w:numPr>
        <w:tabs>
          <w:tab w:val="left" w:pos="1440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4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Документация </w:t>
      </w:r>
      <w:proofErr w:type="spellStart"/>
      <w:r w:rsidRPr="00F014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Логопункта</w:t>
      </w:r>
      <w:proofErr w:type="spellEnd"/>
    </w:p>
    <w:p w:rsidR="00F01494" w:rsidRPr="00F01494" w:rsidRDefault="00F01494" w:rsidP="007425DD">
      <w:pPr>
        <w:pStyle w:val="a4"/>
        <w:tabs>
          <w:tab w:val="left" w:pos="1440"/>
        </w:tabs>
        <w:spacing w:after="0" w:line="240" w:lineRule="auto"/>
        <w:ind w:left="0" w:right="57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50C" w:rsidRPr="00BA450C" w:rsidRDefault="00BA450C" w:rsidP="007425DD">
      <w:pPr>
        <w:widowControl w:val="0"/>
        <w:tabs>
          <w:tab w:val="left" w:pos="1440"/>
        </w:tabs>
        <w:suppressAutoHyphens/>
        <w:spacing w:after="0" w:line="240" w:lineRule="auto"/>
        <w:ind w:right="57"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5.1. Речевые карты (индивидуальный маршрут коррекции речи) на каждого ребенка, зачисленного на </w:t>
      </w:r>
      <w:proofErr w:type="spellStart"/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Логопункт</w:t>
      </w:r>
      <w:proofErr w:type="spellEnd"/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(приложение №1 настоящего Положения).</w:t>
      </w:r>
    </w:p>
    <w:p w:rsidR="00BA450C" w:rsidRPr="00BA450C" w:rsidRDefault="00BA450C" w:rsidP="007425DD">
      <w:pPr>
        <w:widowControl w:val="0"/>
        <w:tabs>
          <w:tab w:val="left" w:pos="1440"/>
        </w:tabs>
        <w:suppressAutoHyphens/>
        <w:spacing w:after="0" w:line="240" w:lineRule="auto"/>
        <w:ind w:right="57"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5.2. Журнал (тетрадь, таблица) обследования детей (приложение №2 настоящего Положения).</w:t>
      </w:r>
    </w:p>
    <w:p w:rsidR="00BA450C" w:rsidRPr="00BA450C" w:rsidRDefault="00BA450C" w:rsidP="007425DD">
      <w:pPr>
        <w:widowControl w:val="0"/>
        <w:tabs>
          <w:tab w:val="left" w:pos="1440"/>
        </w:tabs>
        <w:suppressAutoHyphens/>
        <w:spacing w:after="0" w:line="240" w:lineRule="auto"/>
        <w:ind w:right="57"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5.3. Протоколы обследования детей (приложение №3 настоящего Положения).</w:t>
      </w:r>
    </w:p>
    <w:p w:rsidR="00BA450C" w:rsidRPr="00BA450C" w:rsidRDefault="00BA450C" w:rsidP="007425DD">
      <w:pPr>
        <w:widowControl w:val="0"/>
        <w:tabs>
          <w:tab w:val="left" w:pos="1440"/>
        </w:tabs>
        <w:suppressAutoHyphens/>
        <w:spacing w:after="0" w:line="240" w:lineRule="auto"/>
        <w:ind w:right="57"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5.4. Список детей, зачисленных на занятия на данный учебный год (приложение №4 настоящего Положения).</w:t>
      </w:r>
    </w:p>
    <w:p w:rsidR="00BA450C" w:rsidRPr="00BA450C" w:rsidRDefault="00BA450C" w:rsidP="007425DD">
      <w:pPr>
        <w:widowControl w:val="0"/>
        <w:tabs>
          <w:tab w:val="left" w:pos="1440"/>
        </w:tabs>
        <w:suppressAutoHyphens/>
        <w:spacing w:after="0" w:line="240" w:lineRule="auto"/>
        <w:ind w:right="57"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5.5.</w:t>
      </w:r>
      <w:r w:rsidR="007425DD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Лист учёта посещаемости.</w:t>
      </w:r>
    </w:p>
    <w:p w:rsidR="00BA450C" w:rsidRPr="00BA450C" w:rsidRDefault="00BA450C" w:rsidP="007425DD">
      <w:pPr>
        <w:widowControl w:val="0"/>
        <w:tabs>
          <w:tab w:val="left" w:pos="1440"/>
        </w:tabs>
        <w:suppressAutoHyphens/>
        <w:spacing w:after="0" w:line="240" w:lineRule="auto"/>
        <w:ind w:right="57"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5.6. Планы индивидуальных и подгрупповых коррекционно-речевых занятий с детьми или рабочая программа учителя-логопеда на учебный год.</w:t>
      </w:r>
    </w:p>
    <w:p w:rsidR="00BA450C" w:rsidRPr="00BA450C" w:rsidRDefault="00BA450C" w:rsidP="007425DD">
      <w:pPr>
        <w:widowControl w:val="0"/>
        <w:tabs>
          <w:tab w:val="left" w:pos="993"/>
        </w:tabs>
        <w:suppressAutoHyphens/>
        <w:spacing w:after="0" w:line="240" w:lineRule="auto"/>
        <w:ind w:right="57"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5.7.</w:t>
      </w:r>
      <w:r w:rsidR="007425DD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План консультативно-методической работы с педагогическим коллективом и родителями (законными представителями) воспитанников на учебный год.</w:t>
      </w:r>
    </w:p>
    <w:p w:rsidR="00BA450C" w:rsidRPr="00BA450C" w:rsidRDefault="00BA450C" w:rsidP="007425DD">
      <w:pPr>
        <w:widowControl w:val="0"/>
        <w:tabs>
          <w:tab w:val="left" w:pos="993"/>
        </w:tabs>
        <w:suppressAutoHyphens/>
        <w:spacing w:after="0" w:line="240" w:lineRule="auto"/>
        <w:ind w:right="57"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5.8. Тетради для индивидуальных занятий по коррекции речи.</w:t>
      </w:r>
    </w:p>
    <w:p w:rsidR="00BA450C" w:rsidRPr="00BA450C" w:rsidRDefault="00BA450C" w:rsidP="007425DD">
      <w:pPr>
        <w:keepNext/>
        <w:widowControl w:val="0"/>
        <w:tabs>
          <w:tab w:val="left" w:pos="708"/>
        </w:tabs>
        <w:suppressAutoHyphens/>
        <w:spacing w:after="0" w:line="240" w:lineRule="auto"/>
        <w:ind w:right="57" w:firstLine="567"/>
        <w:outlineLvl w:val="0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5</w:t>
      </w:r>
      <w:r w:rsidR="007425DD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.9. </w:t>
      </w: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График работы учителя-логопеда и расписание занятий.</w:t>
      </w:r>
    </w:p>
    <w:p w:rsidR="00BA450C" w:rsidRPr="00BA450C" w:rsidRDefault="00BA450C" w:rsidP="007425DD">
      <w:pPr>
        <w:widowControl w:val="0"/>
        <w:tabs>
          <w:tab w:val="left" w:pos="1440"/>
        </w:tabs>
        <w:suppressAutoHyphens/>
        <w:spacing w:after="0" w:line="240" w:lineRule="auto"/>
        <w:ind w:right="57"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5.10. Отчет о результатах работы за учебный год (приложение №5 настоящего Положения).</w:t>
      </w:r>
    </w:p>
    <w:p w:rsidR="00BA450C" w:rsidRPr="00BA450C" w:rsidRDefault="00BA450C" w:rsidP="007425DD">
      <w:pPr>
        <w:tabs>
          <w:tab w:val="left" w:pos="1440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50C" w:rsidRPr="007425DD" w:rsidRDefault="00BA450C" w:rsidP="007425DD">
      <w:pPr>
        <w:pStyle w:val="a4"/>
        <w:numPr>
          <w:ilvl w:val="0"/>
          <w:numId w:val="3"/>
        </w:numPr>
        <w:tabs>
          <w:tab w:val="left" w:pos="1440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Материально-техническое обеспечение </w:t>
      </w:r>
      <w:proofErr w:type="spellStart"/>
      <w:r w:rsidRPr="00742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Логопункта</w:t>
      </w:r>
      <w:proofErr w:type="spellEnd"/>
    </w:p>
    <w:p w:rsidR="007425DD" w:rsidRPr="007425DD" w:rsidRDefault="007425DD" w:rsidP="007425DD">
      <w:pPr>
        <w:pStyle w:val="a4"/>
        <w:tabs>
          <w:tab w:val="left" w:pos="1440"/>
        </w:tabs>
        <w:spacing w:after="0" w:line="240" w:lineRule="auto"/>
        <w:ind w:left="360" w:right="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50C" w:rsidRPr="00BA450C" w:rsidRDefault="00BA450C" w:rsidP="00BA450C">
      <w:pPr>
        <w:widowControl w:val="0"/>
        <w:suppressAutoHyphens/>
        <w:spacing w:after="0" w:line="240" w:lineRule="auto"/>
        <w:ind w:left="57" w:right="57"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6.1.</w:t>
      </w:r>
      <w:r w:rsidR="007425DD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</w:t>
      </w: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Для </w:t>
      </w:r>
      <w:proofErr w:type="spellStart"/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Логопункта</w:t>
      </w:r>
      <w:proofErr w:type="spellEnd"/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в здании детского сада выделяется отдельное помещение, отвечающее санитарно-гигиеническим требованиям и оснащенное специальным оборудованием согласно общим требованиям.</w:t>
      </w:r>
    </w:p>
    <w:p w:rsidR="00BA450C" w:rsidRPr="00BA450C" w:rsidRDefault="00BA450C" w:rsidP="00BA450C">
      <w:pPr>
        <w:widowControl w:val="0"/>
        <w:suppressAutoHyphens/>
        <w:spacing w:after="0" w:line="240" w:lineRule="auto"/>
        <w:ind w:left="57" w:right="57"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6.2. При отсутствии в детском саду свободных площадей для оборудования </w:t>
      </w:r>
      <w:proofErr w:type="spellStart"/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Логопункта</w:t>
      </w:r>
      <w:proofErr w:type="spellEnd"/>
      <w:r w:rsidRPr="00BA450C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, администрацией детского сада создаются специальные условия для организации индивидуальной коррекционной работы с детьми, имеющими нарушения речевого развития.</w:t>
      </w:r>
    </w:p>
    <w:p w:rsidR="00BA450C" w:rsidRPr="00BA450C" w:rsidRDefault="00BA450C" w:rsidP="00BA450C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50C" w:rsidRPr="00BA450C" w:rsidRDefault="00BA450C" w:rsidP="00BA450C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B27" w:rsidRPr="00313B27" w:rsidRDefault="00313B27" w:rsidP="00313B2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Разработали: заведующий д/с № 48 </w:t>
      </w:r>
      <w:proofErr w:type="spellStart"/>
      <w:r w:rsidRPr="00313B27">
        <w:rPr>
          <w:rFonts w:ascii="Times New Roman" w:eastAsia="Times New Roman" w:hAnsi="Times New Roman" w:cs="Times New Roman"/>
          <w:sz w:val="24"/>
          <w:szCs w:val="24"/>
          <w:lang w:eastAsia="ru-RU"/>
        </w:rPr>
        <w:t>Г.Е.Пуфель</w:t>
      </w:r>
      <w:proofErr w:type="spellEnd"/>
    </w:p>
    <w:p w:rsidR="00313B27" w:rsidRPr="00313B27" w:rsidRDefault="00313B27" w:rsidP="00313B2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старший воспитатель д/с № 48 </w:t>
      </w:r>
      <w:proofErr w:type="spellStart"/>
      <w:r w:rsidRPr="00313B27">
        <w:rPr>
          <w:rFonts w:ascii="Times New Roman" w:eastAsia="Times New Roman" w:hAnsi="Times New Roman" w:cs="Times New Roman"/>
          <w:sz w:val="24"/>
          <w:szCs w:val="24"/>
          <w:lang w:eastAsia="ru-RU"/>
        </w:rPr>
        <w:t>Т.Ф.Юнязова</w:t>
      </w:r>
      <w:proofErr w:type="spellEnd"/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</w:t>
      </w:r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B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 МАДОУ детский сад Росток _________________ Г.Л. Зимина</w:t>
      </w:r>
    </w:p>
    <w:p w:rsidR="00313B27" w:rsidRPr="00313B27" w:rsidRDefault="00313B27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B27" w:rsidRPr="00313B27" w:rsidRDefault="00777D55" w:rsidP="003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</w:t>
      </w:r>
      <w:r w:rsidR="00313B27" w:rsidRPr="00313B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 _________________________________ М.В. Медведева</w:t>
      </w:r>
    </w:p>
    <w:p w:rsidR="00CB4846" w:rsidRDefault="00CB4846"/>
    <w:sectPr w:rsidR="00CB4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540CFA"/>
    <w:multiLevelType w:val="multilevel"/>
    <w:tmpl w:val="072EAC9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1FB1132A"/>
    <w:multiLevelType w:val="multilevel"/>
    <w:tmpl w:val="E5DCE2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70E9652D"/>
    <w:multiLevelType w:val="multilevel"/>
    <w:tmpl w:val="858E2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6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42"/>
    <w:rsid w:val="00002A59"/>
    <w:rsid w:val="00006DB1"/>
    <w:rsid w:val="00036C43"/>
    <w:rsid w:val="00052C3A"/>
    <w:rsid w:val="00071966"/>
    <w:rsid w:val="000744C0"/>
    <w:rsid w:val="000F0889"/>
    <w:rsid w:val="001072EF"/>
    <w:rsid w:val="00136F7F"/>
    <w:rsid w:val="00142A28"/>
    <w:rsid w:val="00144E06"/>
    <w:rsid w:val="00161C38"/>
    <w:rsid w:val="00163BFD"/>
    <w:rsid w:val="00223A0E"/>
    <w:rsid w:val="00262052"/>
    <w:rsid w:val="002A333F"/>
    <w:rsid w:val="002C7DA2"/>
    <w:rsid w:val="002D6700"/>
    <w:rsid w:val="003017DE"/>
    <w:rsid w:val="00301C9A"/>
    <w:rsid w:val="00313B27"/>
    <w:rsid w:val="00340294"/>
    <w:rsid w:val="00345663"/>
    <w:rsid w:val="00373357"/>
    <w:rsid w:val="00382F89"/>
    <w:rsid w:val="003A6E36"/>
    <w:rsid w:val="003E3F77"/>
    <w:rsid w:val="003F2100"/>
    <w:rsid w:val="00404BFA"/>
    <w:rsid w:val="00422E16"/>
    <w:rsid w:val="00423581"/>
    <w:rsid w:val="00423F1E"/>
    <w:rsid w:val="00442856"/>
    <w:rsid w:val="00452D0F"/>
    <w:rsid w:val="00461157"/>
    <w:rsid w:val="004670CD"/>
    <w:rsid w:val="00481D49"/>
    <w:rsid w:val="004873F8"/>
    <w:rsid w:val="00490654"/>
    <w:rsid w:val="004D37DF"/>
    <w:rsid w:val="004F6C90"/>
    <w:rsid w:val="005212FA"/>
    <w:rsid w:val="00590456"/>
    <w:rsid w:val="005B702B"/>
    <w:rsid w:val="0060438C"/>
    <w:rsid w:val="0063487E"/>
    <w:rsid w:val="00641C98"/>
    <w:rsid w:val="006541F3"/>
    <w:rsid w:val="006732C1"/>
    <w:rsid w:val="006A65CD"/>
    <w:rsid w:val="006E2542"/>
    <w:rsid w:val="007128D7"/>
    <w:rsid w:val="00733DDA"/>
    <w:rsid w:val="007425DD"/>
    <w:rsid w:val="00777D55"/>
    <w:rsid w:val="0078238B"/>
    <w:rsid w:val="00785209"/>
    <w:rsid w:val="007B09F9"/>
    <w:rsid w:val="00800D6E"/>
    <w:rsid w:val="00812E2F"/>
    <w:rsid w:val="00814086"/>
    <w:rsid w:val="008565C9"/>
    <w:rsid w:val="00877BEF"/>
    <w:rsid w:val="008974AD"/>
    <w:rsid w:val="008B0899"/>
    <w:rsid w:val="009224B6"/>
    <w:rsid w:val="00945DC7"/>
    <w:rsid w:val="00992734"/>
    <w:rsid w:val="009C4742"/>
    <w:rsid w:val="009D2380"/>
    <w:rsid w:val="009E0EA7"/>
    <w:rsid w:val="00A232C1"/>
    <w:rsid w:val="00A2456E"/>
    <w:rsid w:val="00A9435C"/>
    <w:rsid w:val="00AB7FE6"/>
    <w:rsid w:val="00AC6D5D"/>
    <w:rsid w:val="00B12C52"/>
    <w:rsid w:val="00B247F5"/>
    <w:rsid w:val="00B2679A"/>
    <w:rsid w:val="00B50B46"/>
    <w:rsid w:val="00B53150"/>
    <w:rsid w:val="00BA450C"/>
    <w:rsid w:val="00BB133B"/>
    <w:rsid w:val="00BC0C14"/>
    <w:rsid w:val="00BC2F1E"/>
    <w:rsid w:val="00BC7D06"/>
    <w:rsid w:val="00BE64BE"/>
    <w:rsid w:val="00C06FFA"/>
    <w:rsid w:val="00C176EB"/>
    <w:rsid w:val="00C4242E"/>
    <w:rsid w:val="00C470A4"/>
    <w:rsid w:val="00C632F1"/>
    <w:rsid w:val="00C659AF"/>
    <w:rsid w:val="00C820A5"/>
    <w:rsid w:val="00C831B6"/>
    <w:rsid w:val="00C93DB4"/>
    <w:rsid w:val="00CA30C4"/>
    <w:rsid w:val="00CB4846"/>
    <w:rsid w:val="00CE0DA2"/>
    <w:rsid w:val="00CE7649"/>
    <w:rsid w:val="00CF1562"/>
    <w:rsid w:val="00CF7576"/>
    <w:rsid w:val="00D07F76"/>
    <w:rsid w:val="00D279DA"/>
    <w:rsid w:val="00D31B63"/>
    <w:rsid w:val="00DA5C1F"/>
    <w:rsid w:val="00DA705A"/>
    <w:rsid w:val="00E04CF2"/>
    <w:rsid w:val="00E239D6"/>
    <w:rsid w:val="00E64775"/>
    <w:rsid w:val="00E9082E"/>
    <w:rsid w:val="00EE7263"/>
    <w:rsid w:val="00F01494"/>
    <w:rsid w:val="00F46FB1"/>
    <w:rsid w:val="00F57C72"/>
    <w:rsid w:val="00F944B5"/>
    <w:rsid w:val="00FC5FA2"/>
    <w:rsid w:val="00FE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14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DB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313B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14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DB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313B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13</cp:revision>
  <cp:lastPrinted>2015-06-19T06:46:00Z</cp:lastPrinted>
  <dcterms:created xsi:type="dcterms:W3CDTF">2015-03-10T07:05:00Z</dcterms:created>
  <dcterms:modified xsi:type="dcterms:W3CDTF">2015-06-19T06:56:00Z</dcterms:modified>
</cp:coreProperties>
</file>