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AD6" w:rsidRDefault="00EC0AD6"/>
    <w:p w:rsidR="000301A7" w:rsidRPr="00ED41F7" w:rsidRDefault="006D1585" w:rsidP="002E1D30">
      <w:pPr>
        <w:spacing w:after="0" w:line="292" w:lineRule="atLeast"/>
        <w:jc w:val="center"/>
        <w:rPr>
          <w:rFonts w:ascii="Arial" w:eastAsia="Times New Roman" w:hAnsi="Arial" w:cs="Arial"/>
          <w:b/>
          <w:bCs/>
          <w:color w:val="002060"/>
          <w:sz w:val="28"/>
          <w:szCs w:val="19"/>
          <w:lang w:eastAsia="ru-RU"/>
        </w:rPr>
      </w:pPr>
      <w:r w:rsidRPr="00ED41F7">
        <w:rPr>
          <w:rFonts w:ascii="Arial" w:eastAsia="Times New Roman" w:hAnsi="Arial" w:cs="Arial"/>
          <w:b/>
          <w:bCs/>
          <w:color w:val="002060"/>
          <w:sz w:val="28"/>
          <w:szCs w:val="19"/>
          <w:lang w:eastAsia="ru-RU"/>
        </w:rPr>
        <w:t>ИНФОРМАЦИЯ ДЛЯ СТРАНИЧКИ ДЕТСКОГО САДА</w:t>
      </w:r>
    </w:p>
    <w:p w:rsidR="006D1585" w:rsidRDefault="006D1585" w:rsidP="004362CB">
      <w:pPr>
        <w:spacing w:after="0" w:line="292" w:lineRule="atLeast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CE7EE2" w:rsidRDefault="00CE7EE2" w:rsidP="00D4350E">
      <w:pPr>
        <w:spacing w:after="0"/>
        <w:rPr>
          <w:rFonts w:ascii="Arial" w:eastAsia="Times New Roman" w:hAnsi="Arial" w:cs="Arial"/>
          <w:color w:val="000000"/>
          <w:szCs w:val="19"/>
          <w:lang w:eastAsia="ru-RU"/>
        </w:rPr>
      </w:pPr>
      <w:r w:rsidRPr="00CE7EE2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Адрес</w:t>
      </w:r>
      <w:r w:rsidR="00D4350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:</w:t>
      </w:r>
      <w:r w:rsidRPr="00CE7EE2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 </w:t>
      </w:r>
      <w:r w:rsidR="006D1585" w:rsidRPr="00CE7EE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D4350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</w:t>
      </w:r>
      <w:r w:rsidR="00C13835" w:rsidRPr="00CB6B25">
        <w:rPr>
          <w:rFonts w:ascii="Arial" w:eastAsia="Times New Roman" w:hAnsi="Arial" w:cs="Arial"/>
          <w:color w:val="000000"/>
          <w:szCs w:val="19"/>
          <w:lang w:eastAsia="ru-RU"/>
        </w:rPr>
        <w:t>ул. Победы, д.6</w:t>
      </w:r>
    </w:p>
    <w:p w:rsidR="00296D01" w:rsidRPr="00CB6B25" w:rsidRDefault="00296D01" w:rsidP="00D4350E">
      <w:pPr>
        <w:spacing w:after="0"/>
        <w:rPr>
          <w:rFonts w:ascii="Arial" w:eastAsia="Times New Roman" w:hAnsi="Arial" w:cs="Arial"/>
          <w:color w:val="000000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Cs w:val="19"/>
          <w:lang w:eastAsia="ru-RU"/>
        </w:rPr>
        <w:t xml:space="preserve">                         ул. Чкалова, д.9</w:t>
      </w:r>
    </w:p>
    <w:p w:rsidR="00CE7EE2" w:rsidRPr="00CB6B25" w:rsidRDefault="00CE7EE2" w:rsidP="00D4350E">
      <w:pPr>
        <w:spacing w:after="0"/>
        <w:rPr>
          <w:rFonts w:ascii="Arial" w:eastAsia="Times New Roman" w:hAnsi="Arial" w:cs="Arial"/>
          <w:color w:val="000000"/>
          <w:szCs w:val="19"/>
          <w:lang w:eastAsia="ru-RU"/>
        </w:rPr>
      </w:pPr>
      <w:r w:rsidRPr="00CE7EE2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Телефон</w:t>
      </w:r>
      <w:r w:rsidR="00D4350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: </w:t>
      </w:r>
      <w:r w:rsidR="00D4350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</w:t>
      </w:r>
      <w:r w:rsidR="004362CB" w:rsidRPr="00CB6B25">
        <w:rPr>
          <w:rFonts w:ascii="Arial" w:eastAsia="Times New Roman" w:hAnsi="Arial" w:cs="Arial"/>
          <w:color w:val="000000"/>
          <w:szCs w:val="19"/>
          <w:lang w:eastAsia="ru-RU"/>
        </w:rPr>
        <w:t>2-22-79</w:t>
      </w:r>
    </w:p>
    <w:p w:rsidR="00CE7EE2" w:rsidRPr="00CE7EE2" w:rsidRDefault="00CE7EE2" w:rsidP="00D4350E">
      <w:pPr>
        <w:spacing w:after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E7EE2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Заведующ</w:t>
      </w:r>
      <w:r w:rsidR="006D1585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ий </w:t>
      </w:r>
      <w:r w:rsidR="00C13835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структурным подразделением</w:t>
      </w:r>
      <w:r w:rsidRPr="00CE7EE2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:</w:t>
      </w:r>
      <w:r w:rsidR="00C13835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 </w:t>
      </w:r>
      <w:r w:rsidR="00C13835" w:rsidRPr="00D4350E">
        <w:rPr>
          <w:rFonts w:ascii="Arial" w:eastAsia="Times New Roman" w:hAnsi="Arial" w:cs="Arial"/>
          <w:bCs/>
          <w:color w:val="000000"/>
          <w:szCs w:val="19"/>
          <w:lang w:eastAsia="ru-RU"/>
        </w:rPr>
        <w:t>Кулакова Наталия Евгеньевна</w:t>
      </w:r>
    </w:p>
    <w:p w:rsidR="00D4350E" w:rsidRPr="00D4350E" w:rsidRDefault="00D4350E" w:rsidP="00D4350E">
      <w:pPr>
        <w:spacing w:after="0"/>
        <w:rPr>
          <w:rFonts w:ascii="Arial" w:eastAsia="Times New Roman" w:hAnsi="Arial" w:cs="Arial"/>
          <w:color w:val="000000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Часы работы </w:t>
      </w:r>
      <w:r w:rsidR="00C13835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КМЦ «Горошинки</w:t>
      </w:r>
      <w:r w:rsidR="00296D0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»:  </w:t>
      </w: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                  </w:t>
      </w:r>
      <w:r w:rsidR="00CE7EE2" w:rsidRPr="00D4350E">
        <w:rPr>
          <w:rFonts w:ascii="Arial" w:eastAsia="Times New Roman" w:hAnsi="Arial" w:cs="Arial"/>
          <w:color w:val="000000"/>
          <w:szCs w:val="19"/>
          <w:lang w:eastAsia="ru-RU"/>
        </w:rPr>
        <w:t xml:space="preserve">Понедельник – Пятница: с </w:t>
      </w:r>
      <w:r w:rsidR="00C13835" w:rsidRPr="00D4350E">
        <w:rPr>
          <w:rFonts w:ascii="Arial" w:eastAsia="Times New Roman" w:hAnsi="Arial" w:cs="Arial"/>
          <w:color w:val="000000"/>
          <w:szCs w:val="19"/>
          <w:lang w:eastAsia="ru-RU"/>
        </w:rPr>
        <w:t>8</w:t>
      </w:r>
      <w:r w:rsidR="00CE7EE2" w:rsidRPr="00D4350E">
        <w:rPr>
          <w:rFonts w:ascii="Arial" w:eastAsia="Times New Roman" w:hAnsi="Arial" w:cs="Arial"/>
          <w:color w:val="000000"/>
          <w:szCs w:val="19"/>
          <w:lang w:eastAsia="ru-RU"/>
        </w:rPr>
        <w:t>:</w:t>
      </w:r>
      <w:r w:rsidR="006D1585" w:rsidRPr="00D4350E">
        <w:rPr>
          <w:rFonts w:ascii="Arial" w:eastAsia="Times New Roman" w:hAnsi="Arial" w:cs="Arial"/>
          <w:color w:val="000000"/>
          <w:szCs w:val="19"/>
          <w:lang w:eastAsia="ru-RU"/>
        </w:rPr>
        <w:t>3</w:t>
      </w:r>
      <w:r w:rsidR="00CE7EE2" w:rsidRPr="00D4350E">
        <w:rPr>
          <w:rFonts w:ascii="Arial" w:eastAsia="Times New Roman" w:hAnsi="Arial" w:cs="Arial"/>
          <w:color w:val="000000"/>
          <w:szCs w:val="19"/>
          <w:lang w:eastAsia="ru-RU"/>
        </w:rPr>
        <w:t>0 до 1</w:t>
      </w:r>
      <w:r w:rsidR="006D1585" w:rsidRPr="00D4350E">
        <w:rPr>
          <w:rFonts w:ascii="Arial" w:eastAsia="Times New Roman" w:hAnsi="Arial" w:cs="Arial"/>
          <w:color w:val="000000"/>
          <w:szCs w:val="19"/>
          <w:lang w:eastAsia="ru-RU"/>
        </w:rPr>
        <w:t>8:3</w:t>
      </w:r>
      <w:r w:rsidR="00CE7EE2" w:rsidRPr="00D4350E">
        <w:rPr>
          <w:rFonts w:ascii="Arial" w:eastAsia="Times New Roman" w:hAnsi="Arial" w:cs="Arial"/>
          <w:color w:val="000000"/>
          <w:szCs w:val="19"/>
          <w:lang w:eastAsia="ru-RU"/>
        </w:rPr>
        <w:t xml:space="preserve">0, </w:t>
      </w:r>
    </w:p>
    <w:p w:rsidR="00CE7EE2" w:rsidRPr="00D4350E" w:rsidRDefault="00D4350E" w:rsidP="00D4350E">
      <w:pPr>
        <w:spacing w:after="0"/>
        <w:rPr>
          <w:rFonts w:ascii="Arial" w:eastAsia="Times New Roman" w:hAnsi="Arial" w:cs="Arial"/>
          <w:color w:val="000000"/>
          <w:szCs w:val="19"/>
          <w:lang w:eastAsia="ru-RU"/>
        </w:rPr>
      </w:pPr>
      <w:r w:rsidRPr="00D4350E">
        <w:rPr>
          <w:rFonts w:ascii="Arial" w:eastAsia="Times New Roman" w:hAnsi="Arial" w:cs="Arial"/>
          <w:color w:val="000000"/>
          <w:szCs w:val="19"/>
          <w:lang w:eastAsia="ru-RU"/>
        </w:rPr>
        <w:t xml:space="preserve">                                                           </w:t>
      </w:r>
      <w:r w:rsidR="00296D01">
        <w:rPr>
          <w:rFonts w:ascii="Arial" w:eastAsia="Times New Roman" w:hAnsi="Arial" w:cs="Arial"/>
          <w:color w:val="000000"/>
          <w:szCs w:val="19"/>
          <w:lang w:eastAsia="ru-RU"/>
        </w:rPr>
        <w:t xml:space="preserve">         </w:t>
      </w:r>
      <w:r w:rsidR="00CE7EE2" w:rsidRPr="00D4350E">
        <w:rPr>
          <w:rFonts w:ascii="Arial" w:eastAsia="Times New Roman" w:hAnsi="Arial" w:cs="Arial"/>
          <w:color w:val="000000"/>
          <w:szCs w:val="19"/>
          <w:lang w:eastAsia="ru-RU"/>
        </w:rPr>
        <w:t>Суббота, Воскресенье: Выходной</w:t>
      </w:r>
    </w:p>
    <w:p w:rsidR="00C13835" w:rsidRDefault="00C13835" w:rsidP="004362CB">
      <w:pPr>
        <w:spacing w:after="0" w:line="29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0457C3" w:rsidRPr="00ED41F7" w:rsidRDefault="000457C3" w:rsidP="000457C3">
      <w:pPr>
        <w:spacing w:after="0" w:line="292" w:lineRule="atLeast"/>
        <w:jc w:val="center"/>
        <w:rPr>
          <w:rFonts w:ascii="Arial" w:eastAsia="Times New Roman" w:hAnsi="Arial" w:cs="Arial"/>
          <w:color w:val="002060"/>
          <w:sz w:val="28"/>
          <w:szCs w:val="19"/>
          <w:lang w:eastAsia="ru-RU"/>
        </w:rPr>
      </w:pPr>
      <w:r w:rsidRPr="00ED41F7">
        <w:rPr>
          <w:rFonts w:ascii="Arial" w:eastAsia="Times New Roman" w:hAnsi="Arial" w:cs="Arial"/>
          <w:color w:val="002060"/>
          <w:sz w:val="28"/>
          <w:szCs w:val="19"/>
          <w:lang w:eastAsia="ru-RU"/>
        </w:rPr>
        <w:t>Уважаемые родители!</w:t>
      </w:r>
    </w:p>
    <w:p w:rsidR="000457C3" w:rsidRPr="000457C3" w:rsidRDefault="000457C3" w:rsidP="00296D01">
      <w:pPr>
        <w:spacing w:after="0" w:line="292" w:lineRule="atLeast"/>
        <w:rPr>
          <w:rFonts w:ascii="Arial" w:eastAsia="Times New Roman" w:hAnsi="Arial" w:cs="Arial"/>
          <w:color w:val="000000"/>
          <w:szCs w:val="19"/>
          <w:lang w:eastAsia="ru-RU"/>
        </w:rPr>
      </w:pPr>
    </w:p>
    <w:p w:rsidR="002E1D30" w:rsidRPr="00296D01" w:rsidRDefault="00296D01" w:rsidP="00296D01">
      <w:pPr>
        <w:pStyle w:val="ab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</w:t>
      </w:r>
      <w:r w:rsidR="002E1D30" w:rsidRPr="00296D01">
        <w:rPr>
          <w:rFonts w:ascii="Arial" w:eastAsia="Times New Roman" w:hAnsi="Arial" w:cs="Arial"/>
          <w:color w:val="000000"/>
          <w:lang w:eastAsia="ru-RU"/>
        </w:rPr>
        <w:t>Ваш ребенок не посещает детский сад?</w:t>
      </w:r>
    </w:p>
    <w:p w:rsidR="000457C3" w:rsidRPr="000457C3" w:rsidRDefault="000457C3" w:rsidP="00296D01">
      <w:pPr>
        <w:pStyle w:val="ab"/>
        <w:numPr>
          <w:ilvl w:val="0"/>
          <w:numId w:val="2"/>
        </w:numPr>
        <w:rPr>
          <w:rFonts w:ascii="Arial" w:eastAsia="Times New Roman" w:hAnsi="Arial" w:cs="Arial"/>
          <w:color w:val="333333"/>
          <w:lang w:eastAsia="ru-RU"/>
        </w:rPr>
      </w:pPr>
      <w:r w:rsidRPr="000457C3">
        <w:rPr>
          <w:rFonts w:ascii="Arial" w:eastAsia="Times New Roman" w:hAnsi="Arial" w:cs="Arial"/>
          <w:color w:val="333333"/>
          <w:lang w:eastAsia="ru-RU"/>
        </w:rPr>
        <w:t>Как подготовить ребенка к детскому саду</w:t>
      </w:r>
      <w:r w:rsidR="002E1D30" w:rsidRPr="000457C3">
        <w:rPr>
          <w:rFonts w:ascii="Arial" w:eastAsia="Times New Roman" w:hAnsi="Arial" w:cs="Arial"/>
          <w:color w:val="333333"/>
          <w:lang w:eastAsia="ru-RU"/>
        </w:rPr>
        <w:t>?</w:t>
      </w:r>
    </w:p>
    <w:p w:rsidR="000457C3" w:rsidRDefault="000457C3" w:rsidP="00296D01">
      <w:pPr>
        <w:pStyle w:val="ab"/>
        <w:numPr>
          <w:ilvl w:val="0"/>
          <w:numId w:val="2"/>
        </w:numPr>
        <w:rPr>
          <w:rFonts w:ascii="Arial" w:eastAsia="Times New Roman" w:hAnsi="Arial" w:cs="Arial"/>
          <w:color w:val="333333"/>
          <w:szCs w:val="20"/>
          <w:lang w:eastAsia="ru-RU"/>
        </w:rPr>
      </w:pPr>
      <w:r w:rsidRPr="000457C3">
        <w:rPr>
          <w:rFonts w:ascii="Arial" w:eastAsia="Times New Roman" w:hAnsi="Arial" w:cs="Arial"/>
          <w:color w:val="333333"/>
          <w:szCs w:val="20"/>
          <w:lang w:eastAsia="ru-RU"/>
        </w:rPr>
        <w:t>Какую игру и</w:t>
      </w:r>
      <w:r>
        <w:rPr>
          <w:rFonts w:ascii="Arial" w:eastAsia="Times New Roman" w:hAnsi="Arial" w:cs="Arial"/>
          <w:color w:val="333333"/>
          <w:szCs w:val="20"/>
          <w:lang w:eastAsia="ru-RU"/>
        </w:rPr>
        <w:t>ли</w:t>
      </w:r>
      <w:r w:rsidRPr="000457C3">
        <w:rPr>
          <w:rFonts w:ascii="Arial" w:eastAsia="Times New Roman" w:hAnsi="Arial" w:cs="Arial"/>
          <w:color w:val="333333"/>
          <w:szCs w:val="20"/>
          <w:lang w:eastAsia="ru-RU"/>
        </w:rPr>
        <w:t xml:space="preserve"> игрушку выбрать ребенку и как играть с малышом?</w:t>
      </w:r>
    </w:p>
    <w:p w:rsidR="000457C3" w:rsidRDefault="000457C3" w:rsidP="00296D01">
      <w:pPr>
        <w:pStyle w:val="ab"/>
        <w:numPr>
          <w:ilvl w:val="0"/>
          <w:numId w:val="2"/>
        </w:numPr>
        <w:rPr>
          <w:rFonts w:ascii="Arial" w:eastAsia="Times New Roman" w:hAnsi="Arial" w:cs="Arial"/>
          <w:color w:val="333333"/>
          <w:szCs w:val="20"/>
          <w:lang w:eastAsia="ru-RU"/>
        </w:rPr>
      </w:pPr>
      <w:r w:rsidRPr="000457C3">
        <w:rPr>
          <w:rFonts w:ascii="Arial" w:eastAsia="Times New Roman" w:hAnsi="Arial" w:cs="Arial"/>
          <w:color w:val="333333"/>
          <w:szCs w:val="20"/>
          <w:lang w:eastAsia="ru-RU"/>
        </w:rPr>
        <w:t>Как помочь ребенку справиться с трудностями в общении?</w:t>
      </w:r>
    </w:p>
    <w:p w:rsidR="000457C3" w:rsidRPr="000457C3" w:rsidRDefault="000457C3" w:rsidP="00296D01">
      <w:pPr>
        <w:pStyle w:val="ab"/>
        <w:numPr>
          <w:ilvl w:val="0"/>
          <w:numId w:val="2"/>
        </w:numPr>
        <w:rPr>
          <w:rFonts w:ascii="Arial" w:eastAsia="Times New Roman" w:hAnsi="Arial" w:cs="Arial"/>
          <w:color w:val="333333"/>
          <w:szCs w:val="20"/>
          <w:lang w:eastAsia="ru-RU"/>
        </w:rPr>
      </w:pPr>
      <w:r w:rsidRPr="000457C3">
        <w:rPr>
          <w:rFonts w:ascii="Arial" w:eastAsia="Times New Roman" w:hAnsi="Arial" w:cs="Arial"/>
          <w:color w:val="333333"/>
          <w:szCs w:val="20"/>
          <w:lang w:eastAsia="ru-RU"/>
        </w:rPr>
        <w:t>У Вас есть вопросы к специалистам по воспитанию и обучению ребёнка?</w:t>
      </w:r>
    </w:p>
    <w:p w:rsidR="000457C3" w:rsidRDefault="000457C3" w:rsidP="00296D01">
      <w:pPr>
        <w:pStyle w:val="ab"/>
        <w:rPr>
          <w:rFonts w:ascii="Arial" w:eastAsia="Times New Roman" w:hAnsi="Arial" w:cs="Arial"/>
          <w:color w:val="333333"/>
          <w:szCs w:val="20"/>
          <w:lang w:eastAsia="ru-RU"/>
        </w:rPr>
      </w:pPr>
    </w:p>
    <w:p w:rsidR="00CB6B25" w:rsidRPr="00ED41F7" w:rsidRDefault="000457C3" w:rsidP="00CB6B25">
      <w:pPr>
        <w:pStyle w:val="ab"/>
        <w:jc w:val="center"/>
        <w:rPr>
          <w:rFonts w:ascii="Arial" w:eastAsia="Times New Roman" w:hAnsi="Arial" w:cs="Arial"/>
          <w:color w:val="002060"/>
          <w:sz w:val="28"/>
          <w:szCs w:val="20"/>
          <w:lang w:eastAsia="ru-RU"/>
        </w:rPr>
      </w:pPr>
      <w:r w:rsidRPr="00ED41F7">
        <w:rPr>
          <w:rFonts w:ascii="Arial" w:eastAsia="Times New Roman" w:hAnsi="Arial" w:cs="Arial"/>
          <w:color w:val="002060"/>
          <w:sz w:val="28"/>
          <w:szCs w:val="20"/>
          <w:lang w:eastAsia="ru-RU"/>
        </w:rPr>
        <w:t>Значит эта информация для Вас!</w:t>
      </w:r>
    </w:p>
    <w:p w:rsidR="00CB6B25" w:rsidRPr="00ED41F7" w:rsidRDefault="00CB6B25" w:rsidP="00CB6B25">
      <w:pPr>
        <w:jc w:val="center"/>
        <w:rPr>
          <w:rFonts w:ascii="Arial" w:eastAsia="Times New Roman" w:hAnsi="Arial" w:cs="Arial"/>
          <w:color w:val="002060"/>
          <w:sz w:val="28"/>
          <w:szCs w:val="24"/>
          <w:lang w:eastAsia="ru-RU"/>
        </w:rPr>
      </w:pPr>
      <w:r w:rsidRPr="00ED41F7">
        <w:rPr>
          <w:rFonts w:ascii="Arial" w:eastAsia="Times New Roman" w:hAnsi="Arial" w:cs="Arial"/>
          <w:color w:val="002060"/>
          <w:sz w:val="28"/>
          <w:szCs w:val="24"/>
          <w:lang w:eastAsia="ru-RU"/>
        </w:rPr>
        <w:t xml:space="preserve">На базе МАДОУ детский сад «Росток», с 01 марта 2018 года функционирует </w:t>
      </w:r>
      <w:r w:rsidRPr="00ED41F7">
        <w:rPr>
          <w:rFonts w:ascii="Arial" w:eastAsia="Times New Roman" w:hAnsi="Arial" w:cs="Arial"/>
          <w:color w:val="002060"/>
          <w:sz w:val="28"/>
          <w:szCs w:val="19"/>
          <w:lang w:eastAsia="ru-RU"/>
        </w:rPr>
        <w:t>Консультативно-методический центр «Горошинки».</w:t>
      </w:r>
    </w:p>
    <w:p w:rsidR="00CB6B25" w:rsidRDefault="00CB6B25" w:rsidP="00CB6B25">
      <w:pPr>
        <w:pStyle w:val="ab"/>
        <w:jc w:val="center"/>
        <w:rPr>
          <w:rFonts w:ascii="Arial" w:eastAsia="Times New Roman" w:hAnsi="Arial" w:cs="Arial"/>
          <w:color w:val="333333"/>
          <w:szCs w:val="20"/>
          <w:lang w:eastAsia="ru-RU"/>
        </w:rPr>
      </w:pPr>
    </w:p>
    <w:tbl>
      <w:tblPr>
        <w:tblStyle w:val="ac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1"/>
        <w:gridCol w:w="7446"/>
      </w:tblGrid>
      <w:tr w:rsidR="00CB6B25" w:rsidTr="007168E2">
        <w:tc>
          <w:tcPr>
            <w:tcW w:w="2301" w:type="dxa"/>
          </w:tcPr>
          <w:p w:rsidR="00CB6B25" w:rsidRDefault="00CB6B25" w:rsidP="00CB6B25">
            <w:pPr>
              <w:pStyle w:val="ab"/>
              <w:ind w:left="0"/>
              <w:jc w:val="center"/>
              <w:rPr>
                <w:rFonts w:ascii="Arial" w:eastAsia="Times New Roman" w:hAnsi="Arial" w:cs="Arial"/>
                <w:color w:val="333333"/>
                <w:szCs w:val="20"/>
                <w:lang w:eastAsia="ru-RU"/>
              </w:rPr>
            </w:pPr>
            <w:r w:rsidRPr="00CB6B25">
              <w:rPr>
                <w:rFonts w:ascii="Arial" w:eastAsia="Times New Roman" w:hAnsi="Arial" w:cs="Arial"/>
                <w:noProof/>
                <w:color w:val="333333"/>
                <w:szCs w:val="20"/>
                <w:lang w:eastAsia="ru-RU"/>
              </w:rPr>
              <w:drawing>
                <wp:inline distT="0" distB="0" distL="0" distR="0">
                  <wp:extent cx="1047750" cy="1015744"/>
                  <wp:effectExtent l="0" t="0" r="0" b="0"/>
                  <wp:docPr id="14" name="Рисунок 14" descr="C:\Users\Педагог\Desktop\к занятиям\Горошин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едагог\Desktop\к занятиям\Горошинки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61070" cy="1028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6" w:type="dxa"/>
          </w:tcPr>
          <w:p w:rsidR="00CB6B25" w:rsidRDefault="00CB6B25" w:rsidP="00CB6B25">
            <w:pPr>
              <w:pStyle w:val="ab"/>
              <w:ind w:left="0"/>
              <w:jc w:val="center"/>
              <w:rPr>
                <w:rFonts w:ascii="Arial" w:eastAsia="Times New Roman" w:hAnsi="Arial" w:cs="Arial"/>
                <w:color w:val="333333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Cs w:val="20"/>
                <w:lang w:eastAsia="ru-RU"/>
              </w:rPr>
              <w:drawing>
                <wp:inline distT="0" distB="0" distL="0" distR="0" wp14:anchorId="2E977DAB">
                  <wp:extent cx="4581525" cy="6762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68E2" w:rsidRPr="007168E2" w:rsidRDefault="007168E2" w:rsidP="007168E2">
      <w:pPr>
        <w:spacing w:after="288" w:line="292" w:lineRule="atLeast"/>
        <w:ind w:firstLine="567"/>
        <w:jc w:val="both"/>
        <w:rPr>
          <w:rFonts w:ascii="Arial" w:eastAsia="Times New Roman" w:hAnsi="Arial" w:cs="Arial"/>
          <w:color w:val="000000"/>
          <w:szCs w:val="19"/>
          <w:lang w:eastAsia="ru-RU"/>
        </w:rPr>
      </w:pPr>
      <w:r w:rsidRPr="00ED41F7">
        <w:rPr>
          <w:rFonts w:ascii="Arial" w:eastAsia="Times New Roman" w:hAnsi="Arial" w:cs="Arial"/>
          <w:color w:val="002060"/>
          <w:sz w:val="28"/>
          <w:szCs w:val="19"/>
          <w:lang w:eastAsia="ru-RU"/>
        </w:rPr>
        <w:t xml:space="preserve">Целью деятельности КМЦ </w:t>
      </w:r>
      <w:r w:rsidRPr="007168E2">
        <w:rPr>
          <w:rFonts w:ascii="Arial" w:eastAsia="Times New Roman" w:hAnsi="Arial" w:cs="Arial"/>
          <w:color w:val="000000"/>
          <w:szCs w:val="19"/>
          <w:lang w:eastAsia="ru-RU"/>
        </w:rPr>
        <w:t>является обеспечение права ребе</w:t>
      </w:r>
      <w:r>
        <w:rPr>
          <w:rFonts w:ascii="Arial" w:eastAsia="Times New Roman" w:hAnsi="Arial" w:cs="Arial"/>
          <w:color w:val="000000"/>
          <w:szCs w:val="19"/>
          <w:lang w:eastAsia="ru-RU"/>
        </w:rPr>
        <w:t>нка на получение образования по</w:t>
      </w:r>
      <w:r w:rsidRPr="007168E2">
        <w:rPr>
          <w:rFonts w:ascii="Arial" w:eastAsia="Times New Roman" w:hAnsi="Arial" w:cs="Arial"/>
          <w:color w:val="000000"/>
          <w:szCs w:val="19"/>
          <w:lang w:eastAsia="ru-RU"/>
        </w:rPr>
        <w:t>средством оказания методической, психолого-педагогической, д</w:t>
      </w:r>
      <w:r>
        <w:rPr>
          <w:rFonts w:ascii="Arial" w:eastAsia="Times New Roman" w:hAnsi="Arial" w:cs="Arial"/>
          <w:color w:val="000000"/>
          <w:szCs w:val="19"/>
          <w:lang w:eastAsia="ru-RU"/>
        </w:rPr>
        <w:t>иагностической и консульта</w:t>
      </w:r>
      <w:r w:rsidRPr="007168E2">
        <w:rPr>
          <w:rFonts w:ascii="Arial" w:eastAsia="Times New Roman" w:hAnsi="Arial" w:cs="Arial"/>
          <w:color w:val="000000"/>
          <w:szCs w:val="19"/>
          <w:lang w:eastAsia="ru-RU"/>
        </w:rPr>
        <w:t>тивной помощи родителям (законным представителям) несовершеннолетних обучающихся, повышение доступности дошкольного образования в вариативных формах детям с 2-х месяцев до прекращения образовательных отношений (в отдельных случаях до 8 лет, по рекомендации муниципальной ПМПК; при наличии соответствующих условий).</w:t>
      </w:r>
    </w:p>
    <w:p w:rsidR="007168E2" w:rsidRPr="00ED41F7" w:rsidRDefault="007168E2" w:rsidP="00ED41F7">
      <w:pPr>
        <w:spacing w:after="288" w:line="292" w:lineRule="atLeast"/>
        <w:jc w:val="center"/>
        <w:rPr>
          <w:rFonts w:ascii="Arial" w:eastAsia="Times New Roman" w:hAnsi="Arial" w:cs="Arial"/>
          <w:color w:val="002060"/>
          <w:sz w:val="28"/>
          <w:szCs w:val="19"/>
          <w:lang w:eastAsia="ru-RU"/>
        </w:rPr>
      </w:pPr>
      <w:r w:rsidRPr="00ED41F7">
        <w:rPr>
          <w:rFonts w:ascii="Arial" w:eastAsia="Times New Roman" w:hAnsi="Arial" w:cs="Arial"/>
          <w:color w:val="002060"/>
          <w:sz w:val="28"/>
          <w:szCs w:val="19"/>
          <w:lang w:eastAsia="ru-RU"/>
        </w:rPr>
        <w:t>Основные задачи деятельности КМЦ:</w:t>
      </w:r>
    </w:p>
    <w:p w:rsidR="007168E2" w:rsidRPr="007168E2" w:rsidRDefault="007168E2" w:rsidP="007168E2">
      <w:pPr>
        <w:spacing w:after="288" w:line="292" w:lineRule="atLeast"/>
        <w:jc w:val="both"/>
        <w:rPr>
          <w:rFonts w:ascii="Arial" w:eastAsia="Times New Roman" w:hAnsi="Arial" w:cs="Arial"/>
          <w:color w:val="000000"/>
          <w:szCs w:val="19"/>
          <w:lang w:eastAsia="ru-RU"/>
        </w:rPr>
      </w:pPr>
      <w:r w:rsidRPr="007168E2">
        <w:rPr>
          <w:rFonts w:ascii="Arial" w:eastAsia="Times New Roman" w:hAnsi="Arial" w:cs="Arial"/>
          <w:color w:val="000000"/>
          <w:szCs w:val="19"/>
          <w:lang w:eastAsia="ru-RU"/>
        </w:rPr>
        <w:t>1) оказывать методическую, психолого-педагогическую, диагностическую и консуль-тативную помощь родителям (законным представителям) по вопросам воспитания, обучения и развития детей дошкольного возраста;</w:t>
      </w:r>
    </w:p>
    <w:p w:rsidR="007168E2" w:rsidRPr="007168E2" w:rsidRDefault="007168E2" w:rsidP="007168E2">
      <w:pPr>
        <w:spacing w:after="288" w:line="292" w:lineRule="atLeast"/>
        <w:jc w:val="both"/>
        <w:rPr>
          <w:rFonts w:ascii="Arial" w:eastAsia="Times New Roman" w:hAnsi="Arial" w:cs="Arial"/>
          <w:color w:val="000000"/>
          <w:szCs w:val="19"/>
          <w:lang w:eastAsia="ru-RU"/>
        </w:rPr>
      </w:pPr>
      <w:r w:rsidRPr="007168E2">
        <w:rPr>
          <w:rFonts w:ascii="Arial" w:eastAsia="Times New Roman" w:hAnsi="Arial" w:cs="Arial"/>
          <w:color w:val="000000"/>
          <w:szCs w:val="19"/>
          <w:lang w:eastAsia="ru-RU"/>
        </w:rPr>
        <w:t xml:space="preserve">2) оказывать методическую, психолого-педагогическую, диагностическую и консуль-тативную помощь родителям (законным представителям) по вопросам воспитания, обучения и развития детей дошкольного возраста, не посещающих </w:t>
      </w:r>
      <w:r>
        <w:rPr>
          <w:rFonts w:ascii="Arial" w:eastAsia="Times New Roman" w:hAnsi="Arial" w:cs="Arial"/>
          <w:color w:val="000000"/>
          <w:szCs w:val="19"/>
          <w:lang w:eastAsia="ru-RU"/>
        </w:rPr>
        <w:t>дошкольную образовательную орга</w:t>
      </w:r>
      <w:r w:rsidRPr="007168E2">
        <w:rPr>
          <w:rFonts w:ascii="Arial" w:eastAsia="Times New Roman" w:hAnsi="Arial" w:cs="Arial"/>
          <w:color w:val="000000"/>
          <w:szCs w:val="19"/>
          <w:lang w:eastAsia="ru-RU"/>
        </w:rPr>
        <w:t>низацию, для обеспечения равных стартовых возможност</w:t>
      </w:r>
      <w:r>
        <w:rPr>
          <w:rFonts w:ascii="Arial" w:eastAsia="Times New Roman" w:hAnsi="Arial" w:cs="Arial"/>
          <w:color w:val="000000"/>
          <w:szCs w:val="19"/>
          <w:lang w:eastAsia="ru-RU"/>
        </w:rPr>
        <w:t>ей при поступлении в общеобразо</w:t>
      </w:r>
      <w:r w:rsidRPr="007168E2">
        <w:rPr>
          <w:rFonts w:ascii="Arial" w:eastAsia="Times New Roman" w:hAnsi="Arial" w:cs="Arial"/>
          <w:color w:val="000000"/>
          <w:szCs w:val="19"/>
          <w:lang w:eastAsia="ru-RU"/>
        </w:rPr>
        <w:t>вательное учреждение;</w:t>
      </w:r>
    </w:p>
    <w:p w:rsidR="007168E2" w:rsidRPr="007168E2" w:rsidRDefault="007168E2" w:rsidP="007168E2">
      <w:pPr>
        <w:spacing w:after="288" w:line="292" w:lineRule="atLeast"/>
        <w:jc w:val="both"/>
        <w:rPr>
          <w:rFonts w:ascii="Arial" w:eastAsia="Times New Roman" w:hAnsi="Arial" w:cs="Arial"/>
          <w:color w:val="000000"/>
          <w:szCs w:val="19"/>
          <w:lang w:eastAsia="ru-RU"/>
        </w:rPr>
      </w:pPr>
      <w:r w:rsidRPr="007168E2">
        <w:rPr>
          <w:rFonts w:ascii="Arial" w:eastAsia="Times New Roman" w:hAnsi="Arial" w:cs="Arial"/>
          <w:color w:val="000000"/>
          <w:szCs w:val="19"/>
          <w:lang w:eastAsia="ru-RU"/>
        </w:rPr>
        <w:lastRenderedPageBreak/>
        <w:t xml:space="preserve">3) оказывать содействие в социализации детей дошкольного возраста, не посещающих дошкольное образовательное учреждение; </w:t>
      </w:r>
    </w:p>
    <w:p w:rsidR="007168E2" w:rsidRPr="007168E2" w:rsidRDefault="007168E2" w:rsidP="007168E2">
      <w:pPr>
        <w:spacing w:after="288" w:line="292" w:lineRule="atLeast"/>
        <w:jc w:val="both"/>
        <w:rPr>
          <w:rFonts w:ascii="Arial" w:eastAsia="Times New Roman" w:hAnsi="Arial" w:cs="Arial"/>
          <w:color w:val="000000"/>
          <w:szCs w:val="19"/>
          <w:lang w:eastAsia="ru-RU"/>
        </w:rPr>
      </w:pPr>
      <w:r w:rsidRPr="007168E2">
        <w:rPr>
          <w:rFonts w:ascii="Arial" w:eastAsia="Times New Roman" w:hAnsi="Arial" w:cs="Arial"/>
          <w:color w:val="000000"/>
          <w:szCs w:val="19"/>
          <w:lang w:eastAsia="ru-RU"/>
        </w:rPr>
        <w:t>4) способствовать своевременному диагностированию проблем в развитии у детей раннего и дошкольного возраста с целью оказания им ко</w:t>
      </w:r>
      <w:r>
        <w:rPr>
          <w:rFonts w:ascii="Arial" w:eastAsia="Times New Roman" w:hAnsi="Arial" w:cs="Arial"/>
          <w:color w:val="000000"/>
          <w:szCs w:val="19"/>
          <w:lang w:eastAsia="ru-RU"/>
        </w:rPr>
        <w:t>ррекционной медицинской, психоло</w:t>
      </w:r>
      <w:r w:rsidRPr="007168E2">
        <w:rPr>
          <w:rFonts w:ascii="Arial" w:eastAsia="Times New Roman" w:hAnsi="Arial" w:cs="Arial"/>
          <w:color w:val="000000"/>
          <w:szCs w:val="19"/>
          <w:lang w:eastAsia="ru-RU"/>
        </w:rPr>
        <w:t>гической и педагогической помощи посредством взаимодействия обра</w:t>
      </w:r>
      <w:r>
        <w:rPr>
          <w:rFonts w:ascii="Arial" w:eastAsia="Times New Roman" w:hAnsi="Arial" w:cs="Arial"/>
          <w:color w:val="000000"/>
          <w:szCs w:val="19"/>
          <w:lang w:eastAsia="ru-RU"/>
        </w:rPr>
        <w:t>зовательной организа</w:t>
      </w:r>
      <w:r w:rsidRPr="007168E2">
        <w:rPr>
          <w:rFonts w:ascii="Arial" w:eastAsia="Times New Roman" w:hAnsi="Arial" w:cs="Arial"/>
          <w:color w:val="000000"/>
          <w:szCs w:val="19"/>
          <w:lang w:eastAsia="ru-RU"/>
        </w:rPr>
        <w:t>ции со всеми участниками образовательных отношений, в том числе, сетевое, с учреждениями социальной сферы для обеспечения эффективности гос</w:t>
      </w:r>
      <w:r>
        <w:rPr>
          <w:rFonts w:ascii="Arial" w:eastAsia="Times New Roman" w:hAnsi="Arial" w:cs="Arial"/>
          <w:color w:val="000000"/>
          <w:szCs w:val="19"/>
          <w:lang w:eastAsia="ru-RU"/>
        </w:rPr>
        <w:t>ударственно-общественного управ</w:t>
      </w:r>
      <w:r w:rsidRPr="007168E2">
        <w:rPr>
          <w:rFonts w:ascii="Arial" w:eastAsia="Times New Roman" w:hAnsi="Arial" w:cs="Arial"/>
          <w:color w:val="000000"/>
          <w:szCs w:val="19"/>
          <w:lang w:eastAsia="ru-RU"/>
        </w:rPr>
        <w:t>ления образованием;</w:t>
      </w:r>
    </w:p>
    <w:p w:rsidR="007168E2" w:rsidRPr="007168E2" w:rsidRDefault="007168E2" w:rsidP="007168E2">
      <w:pPr>
        <w:spacing w:after="288" w:line="292" w:lineRule="atLeast"/>
        <w:jc w:val="both"/>
        <w:rPr>
          <w:rFonts w:ascii="Arial" w:eastAsia="Times New Roman" w:hAnsi="Arial" w:cs="Arial"/>
          <w:color w:val="000000"/>
          <w:szCs w:val="19"/>
          <w:lang w:eastAsia="ru-RU"/>
        </w:rPr>
      </w:pPr>
      <w:r w:rsidRPr="007168E2">
        <w:rPr>
          <w:rFonts w:ascii="Arial" w:eastAsia="Times New Roman" w:hAnsi="Arial" w:cs="Arial"/>
          <w:color w:val="000000"/>
          <w:szCs w:val="19"/>
          <w:lang w:eastAsia="ru-RU"/>
        </w:rPr>
        <w:t>5) обеспечивать преемственность семейного и общественного воспитания, повышать педагогическую компетентность родителей (законных представителей)</w:t>
      </w:r>
      <w:r>
        <w:rPr>
          <w:rFonts w:ascii="Arial" w:eastAsia="Times New Roman" w:hAnsi="Arial" w:cs="Arial"/>
          <w:color w:val="000000"/>
          <w:szCs w:val="19"/>
          <w:lang w:eastAsia="ru-RU"/>
        </w:rPr>
        <w:t xml:space="preserve"> несовершеннолетних обучающихся</w:t>
      </w:r>
      <w:r w:rsidRPr="007168E2">
        <w:rPr>
          <w:rFonts w:ascii="Arial" w:eastAsia="Times New Roman" w:hAnsi="Arial" w:cs="Arial"/>
          <w:color w:val="000000"/>
          <w:szCs w:val="19"/>
          <w:lang w:eastAsia="ru-RU"/>
        </w:rPr>
        <w:t>.</w:t>
      </w:r>
    </w:p>
    <w:p w:rsidR="007168E2" w:rsidRPr="00ED41F7" w:rsidRDefault="007168E2" w:rsidP="007168E2">
      <w:pPr>
        <w:spacing w:after="288" w:line="292" w:lineRule="atLeast"/>
        <w:jc w:val="center"/>
        <w:rPr>
          <w:rFonts w:ascii="Arial" w:hAnsi="Arial" w:cs="Arial"/>
          <w:color w:val="002060"/>
          <w:sz w:val="28"/>
        </w:rPr>
      </w:pPr>
      <w:r w:rsidRPr="00ED41F7">
        <w:rPr>
          <w:rFonts w:ascii="Arial" w:hAnsi="Arial" w:cs="Arial"/>
          <w:color w:val="002060"/>
          <w:sz w:val="28"/>
        </w:rPr>
        <w:t>Методическая, психолого-педагогическая, диагностическая и консультативная помощь осуществляется через следующие виды деятельности:</w:t>
      </w:r>
    </w:p>
    <w:p w:rsidR="007168E2" w:rsidRDefault="007168E2" w:rsidP="007168E2">
      <w:pPr>
        <w:pStyle w:val="ab"/>
        <w:numPr>
          <w:ilvl w:val="0"/>
          <w:numId w:val="16"/>
        </w:numPr>
        <w:spacing w:after="288" w:line="292" w:lineRule="atLeast"/>
        <w:rPr>
          <w:rFonts w:ascii="Arial" w:eastAsia="Times New Roman" w:hAnsi="Arial" w:cs="Arial"/>
          <w:color w:val="000000"/>
          <w:szCs w:val="19"/>
          <w:lang w:eastAsia="ru-RU"/>
        </w:rPr>
      </w:pPr>
      <w:r w:rsidRPr="007168E2">
        <w:rPr>
          <w:rFonts w:ascii="Arial" w:eastAsia="Times New Roman" w:hAnsi="Arial" w:cs="Arial"/>
          <w:color w:val="000000"/>
          <w:szCs w:val="19"/>
          <w:lang w:eastAsia="ru-RU"/>
        </w:rPr>
        <w:t>очно-заочное обучение</w:t>
      </w:r>
    </w:p>
    <w:p w:rsidR="007168E2" w:rsidRDefault="007168E2" w:rsidP="007168E2">
      <w:pPr>
        <w:pStyle w:val="ab"/>
        <w:numPr>
          <w:ilvl w:val="0"/>
          <w:numId w:val="16"/>
        </w:numPr>
        <w:spacing w:after="288" w:line="292" w:lineRule="atLeast"/>
        <w:ind w:left="0" w:firstLine="1080"/>
        <w:rPr>
          <w:rFonts w:ascii="Arial" w:eastAsia="Times New Roman" w:hAnsi="Arial" w:cs="Arial"/>
          <w:color w:val="000000"/>
          <w:szCs w:val="19"/>
          <w:lang w:eastAsia="ru-RU"/>
        </w:rPr>
      </w:pPr>
      <w:r w:rsidRPr="007168E2">
        <w:rPr>
          <w:rFonts w:ascii="Arial" w:eastAsia="Times New Roman" w:hAnsi="Arial" w:cs="Arial"/>
          <w:color w:val="000000"/>
          <w:szCs w:val="19"/>
          <w:lang w:eastAsia="ru-RU"/>
        </w:rPr>
        <w:t xml:space="preserve">организация очных и онлайн совместных </w:t>
      </w:r>
      <w:r>
        <w:rPr>
          <w:rFonts w:ascii="Arial" w:eastAsia="Times New Roman" w:hAnsi="Arial" w:cs="Arial"/>
          <w:color w:val="000000"/>
          <w:szCs w:val="19"/>
          <w:lang w:eastAsia="ru-RU"/>
        </w:rPr>
        <w:t xml:space="preserve">занятий с родителями (законными </w:t>
      </w:r>
      <w:r w:rsidRPr="007168E2">
        <w:rPr>
          <w:rFonts w:ascii="Arial" w:eastAsia="Times New Roman" w:hAnsi="Arial" w:cs="Arial"/>
          <w:color w:val="000000"/>
          <w:szCs w:val="19"/>
          <w:lang w:eastAsia="ru-RU"/>
        </w:rPr>
        <w:t>п</w:t>
      </w:r>
      <w:r>
        <w:rPr>
          <w:rFonts w:ascii="Arial" w:eastAsia="Times New Roman" w:hAnsi="Arial" w:cs="Arial"/>
          <w:color w:val="000000"/>
          <w:szCs w:val="19"/>
          <w:lang w:eastAsia="ru-RU"/>
        </w:rPr>
        <w:t>редставителя</w:t>
      </w:r>
      <w:r w:rsidRPr="007168E2">
        <w:rPr>
          <w:rFonts w:ascii="Arial" w:eastAsia="Times New Roman" w:hAnsi="Arial" w:cs="Arial"/>
          <w:color w:val="000000"/>
          <w:szCs w:val="19"/>
          <w:lang w:eastAsia="ru-RU"/>
        </w:rPr>
        <w:t>ми) и их детьми</w:t>
      </w:r>
    </w:p>
    <w:p w:rsidR="007168E2" w:rsidRDefault="007168E2" w:rsidP="007168E2">
      <w:pPr>
        <w:pStyle w:val="ab"/>
        <w:numPr>
          <w:ilvl w:val="0"/>
          <w:numId w:val="16"/>
        </w:numPr>
        <w:spacing w:after="288" w:line="292" w:lineRule="atLeast"/>
        <w:rPr>
          <w:rFonts w:ascii="Arial" w:eastAsia="Times New Roman" w:hAnsi="Arial" w:cs="Arial"/>
          <w:color w:val="000000"/>
          <w:szCs w:val="19"/>
          <w:lang w:eastAsia="ru-RU"/>
        </w:rPr>
      </w:pPr>
      <w:r w:rsidRPr="007168E2">
        <w:rPr>
          <w:rFonts w:ascii="Arial" w:eastAsia="Times New Roman" w:hAnsi="Arial" w:cs="Arial"/>
          <w:color w:val="000000"/>
          <w:szCs w:val="19"/>
          <w:lang w:eastAsia="ru-RU"/>
        </w:rPr>
        <w:t>диагностика развития ребенка</w:t>
      </w:r>
    </w:p>
    <w:p w:rsidR="00ED41F7" w:rsidRDefault="00ED41F7" w:rsidP="00ED41F7">
      <w:pPr>
        <w:pStyle w:val="ab"/>
        <w:numPr>
          <w:ilvl w:val="0"/>
          <w:numId w:val="16"/>
        </w:numPr>
        <w:spacing w:after="288" w:line="292" w:lineRule="atLeast"/>
        <w:rPr>
          <w:rFonts w:ascii="Arial" w:eastAsia="Times New Roman" w:hAnsi="Arial" w:cs="Arial"/>
          <w:color w:val="000000"/>
          <w:szCs w:val="19"/>
          <w:lang w:eastAsia="ru-RU"/>
        </w:rPr>
      </w:pPr>
      <w:r w:rsidRPr="00ED41F7">
        <w:rPr>
          <w:rFonts w:ascii="Arial" w:eastAsia="Times New Roman" w:hAnsi="Arial" w:cs="Arial"/>
          <w:color w:val="000000"/>
          <w:szCs w:val="19"/>
          <w:lang w:eastAsia="ru-RU"/>
        </w:rPr>
        <w:t>социальная адаптация ребенка в детском коллективе</w:t>
      </w:r>
    </w:p>
    <w:p w:rsidR="00ED41F7" w:rsidRPr="007168E2" w:rsidRDefault="00ED41F7" w:rsidP="00ED41F7">
      <w:pPr>
        <w:pStyle w:val="ab"/>
        <w:numPr>
          <w:ilvl w:val="0"/>
          <w:numId w:val="16"/>
        </w:numPr>
        <w:spacing w:after="288" w:line="292" w:lineRule="atLeast"/>
        <w:rPr>
          <w:rFonts w:ascii="Arial" w:eastAsia="Times New Roman" w:hAnsi="Arial" w:cs="Arial"/>
          <w:color w:val="000000"/>
          <w:szCs w:val="19"/>
          <w:lang w:eastAsia="ru-RU"/>
        </w:rPr>
      </w:pPr>
      <w:r w:rsidRPr="00ED41F7">
        <w:rPr>
          <w:rFonts w:ascii="Arial" w:eastAsia="Times New Roman" w:hAnsi="Arial" w:cs="Arial"/>
          <w:color w:val="000000"/>
          <w:szCs w:val="19"/>
          <w:lang w:eastAsia="ru-RU"/>
        </w:rPr>
        <w:t>очное и заочное консультирование</w:t>
      </w:r>
    </w:p>
    <w:p w:rsidR="00ED41F7" w:rsidRDefault="00ED41F7" w:rsidP="00ED41F7">
      <w:pPr>
        <w:pStyle w:val="ab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b/>
          <w:bCs/>
          <w:color w:val="000080"/>
          <w:sz w:val="28"/>
          <w:szCs w:val="36"/>
          <w:lang w:eastAsia="ru-RU"/>
        </w:rPr>
      </w:pPr>
    </w:p>
    <w:p w:rsidR="00EF57A4" w:rsidRDefault="00EF57A4" w:rsidP="00ED41F7">
      <w:pPr>
        <w:pStyle w:val="ab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b/>
          <w:bCs/>
          <w:color w:val="000080"/>
          <w:sz w:val="28"/>
          <w:szCs w:val="36"/>
          <w:lang w:eastAsia="ru-RU"/>
        </w:rPr>
      </w:pPr>
    </w:p>
    <w:p w:rsidR="00ED41F7" w:rsidRDefault="00ED41F7" w:rsidP="00ED41F7">
      <w:pPr>
        <w:pStyle w:val="ab"/>
        <w:shd w:val="clear" w:color="auto" w:fill="FFFFFF"/>
        <w:spacing w:after="150" w:line="240" w:lineRule="auto"/>
        <w:ind w:left="1440"/>
        <w:jc w:val="center"/>
        <w:rPr>
          <w:rFonts w:ascii="Arial" w:eastAsia="Times New Roman" w:hAnsi="Arial" w:cs="Arial"/>
          <w:bCs/>
          <w:color w:val="002060"/>
          <w:sz w:val="28"/>
          <w:szCs w:val="36"/>
          <w:lang w:eastAsia="ru-RU"/>
        </w:rPr>
      </w:pPr>
      <w:r w:rsidRPr="00ED41F7">
        <w:rPr>
          <w:rFonts w:ascii="Arial" w:eastAsia="Times New Roman" w:hAnsi="Arial" w:cs="Arial"/>
          <w:bCs/>
          <w:color w:val="002060"/>
          <w:sz w:val="28"/>
          <w:szCs w:val="36"/>
          <w:lang w:eastAsia="ru-RU"/>
        </w:rPr>
        <w:t>В нашем Консультационном центре Вас встретят высоко квалифицированные специалисты:</w:t>
      </w:r>
    </w:p>
    <w:p w:rsidR="00ED41F7" w:rsidRDefault="00ED41F7" w:rsidP="00ED41F7">
      <w:pPr>
        <w:pStyle w:val="ab"/>
        <w:shd w:val="clear" w:color="auto" w:fill="FFFFFF"/>
        <w:spacing w:after="150" w:line="240" w:lineRule="auto"/>
        <w:ind w:left="1440"/>
        <w:jc w:val="center"/>
        <w:rPr>
          <w:rFonts w:ascii="Arial" w:eastAsia="Times New Roman" w:hAnsi="Arial" w:cs="Arial"/>
          <w:bCs/>
          <w:color w:val="002060"/>
          <w:sz w:val="28"/>
          <w:szCs w:val="36"/>
          <w:lang w:eastAsia="ru-RU"/>
        </w:rPr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3336"/>
        <w:gridCol w:w="5027"/>
      </w:tblGrid>
      <w:tr w:rsidR="0068356C" w:rsidTr="004D4B22">
        <w:tc>
          <w:tcPr>
            <w:tcW w:w="3336" w:type="dxa"/>
          </w:tcPr>
          <w:p w:rsidR="000B7B3E" w:rsidRDefault="000B7B3E" w:rsidP="000B7B3E">
            <w:pPr>
              <w:pStyle w:val="ab"/>
              <w:tabs>
                <w:tab w:val="left" w:pos="345"/>
                <w:tab w:val="center" w:pos="1560"/>
              </w:tabs>
              <w:spacing w:after="150"/>
              <w:ind w:left="0"/>
              <w:jc w:val="center"/>
              <w:rPr>
                <w:rFonts w:ascii="Arial" w:eastAsia="Times New Roman" w:hAnsi="Arial" w:cs="Arial"/>
                <w:bCs/>
                <w:color w:val="002060"/>
                <w:sz w:val="28"/>
                <w:szCs w:val="36"/>
                <w:lang w:eastAsia="ru-RU"/>
              </w:rPr>
            </w:pPr>
          </w:p>
          <w:p w:rsidR="000B7B3E" w:rsidRDefault="000B7B3E" w:rsidP="000B7B3E">
            <w:pPr>
              <w:pStyle w:val="ab"/>
              <w:tabs>
                <w:tab w:val="left" w:pos="345"/>
                <w:tab w:val="center" w:pos="1560"/>
              </w:tabs>
              <w:spacing w:after="150"/>
              <w:ind w:left="0"/>
              <w:jc w:val="center"/>
              <w:rPr>
                <w:rFonts w:ascii="Arial" w:eastAsia="Times New Roman" w:hAnsi="Arial" w:cs="Arial"/>
                <w:bCs/>
                <w:color w:val="002060"/>
                <w:sz w:val="28"/>
                <w:szCs w:val="36"/>
                <w:lang w:eastAsia="ru-RU"/>
              </w:rPr>
            </w:pPr>
            <w:r w:rsidRPr="000B7B3E">
              <w:rPr>
                <w:rFonts w:ascii="Arial" w:eastAsia="Times New Roman" w:hAnsi="Arial" w:cs="Arial"/>
                <w:bCs/>
                <w:noProof/>
                <w:color w:val="002060"/>
                <w:sz w:val="28"/>
                <w:szCs w:val="36"/>
                <w:lang w:eastAsia="ru-RU"/>
              </w:rPr>
              <w:drawing>
                <wp:inline distT="0" distB="0" distL="0" distR="0">
                  <wp:extent cx="913765" cy="1306572"/>
                  <wp:effectExtent l="19050" t="0" r="19685" b="408305"/>
                  <wp:docPr id="20" name="Рисунок 20" descr="C:\Users\Педагог\Desktop\1 (1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Педагог\Desktop\1 (1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4895" cy="130818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7" w:type="dxa"/>
          </w:tcPr>
          <w:p w:rsidR="000B7B3E" w:rsidRDefault="000B7B3E" w:rsidP="00325A22">
            <w:pPr>
              <w:pStyle w:val="ab"/>
              <w:spacing w:after="150"/>
              <w:ind w:left="0"/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:rsidR="000B7B3E" w:rsidRPr="000B7B3E" w:rsidRDefault="000B7B3E" w:rsidP="00325A22">
            <w:pPr>
              <w:pStyle w:val="ab"/>
              <w:spacing w:after="150"/>
              <w:ind w:left="0"/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0B7B3E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Кулакова Наталия Евгеньевна,</w:t>
            </w:r>
            <w:r w:rsidRPr="000B7B3E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0B7B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высшей квалификационной категории</w:t>
            </w:r>
            <w:r w:rsidRPr="000B7B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руководитель КМЦ , </w:t>
            </w:r>
            <w:r w:rsidRPr="000B7B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окажет информационную и консультативную поддержку по вопро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 воспитания и обучения детей</w:t>
            </w:r>
          </w:p>
        </w:tc>
      </w:tr>
      <w:tr w:rsidR="0068356C" w:rsidTr="004D4B22">
        <w:tc>
          <w:tcPr>
            <w:tcW w:w="3336" w:type="dxa"/>
          </w:tcPr>
          <w:p w:rsidR="00410878" w:rsidRDefault="00410878" w:rsidP="00410878">
            <w:pPr>
              <w:pStyle w:val="ab"/>
              <w:tabs>
                <w:tab w:val="left" w:pos="345"/>
                <w:tab w:val="center" w:pos="1560"/>
              </w:tabs>
              <w:spacing w:after="150"/>
              <w:ind w:left="0"/>
              <w:rPr>
                <w:rFonts w:ascii="Arial" w:eastAsia="Times New Roman" w:hAnsi="Arial" w:cs="Arial"/>
                <w:bCs/>
                <w:color w:val="002060"/>
                <w:sz w:val="28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8"/>
                <w:szCs w:val="36"/>
                <w:lang w:eastAsia="ru-RU"/>
              </w:rPr>
              <w:tab/>
            </w:r>
          </w:p>
          <w:p w:rsidR="00ED41F7" w:rsidRDefault="00410878" w:rsidP="00F716A5">
            <w:pPr>
              <w:pStyle w:val="ab"/>
              <w:tabs>
                <w:tab w:val="left" w:pos="345"/>
                <w:tab w:val="center" w:pos="1560"/>
              </w:tabs>
              <w:spacing w:after="150"/>
              <w:ind w:left="0"/>
              <w:jc w:val="center"/>
              <w:rPr>
                <w:rFonts w:ascii="Arial" w:eastAsia="Times New Roman" w:hAnsi="Arial" w:cs="Arial"/>
                <w:bCs/>
                <w:color w:val="002060"/>
                <w:sz w:val="28"/>
                <w:szCs w:val="36"/>
                <w:lang w:eastAsia="ru-RU"/>
              </w:rPr>
            </w:pPr>
            <w:r w:rsidRPr="00410878">
              <w:rPr>
                <w:rFonts w:ascii="Arial" w:eastAsia="Times New Roman" w:hAnsi="Arial" w:cs="Arial"/>
                <w:bCs/>
                <w:noProof/>
                <w:color w:val="002060"/>
                <w:sz w:val="28"/>
                <w:szCs w:val="36"/>
                <w:lang w:eastAsia="ru-RU"/>
              </w:rPr>
              <w:drawing>
                <wp:inline distT="0" distB="0" distL="0" distR="0">
                  <wp:extent cx="1424164" cy="1066800"/>
                  <wp:effectExtent l="19050" t="0" r="24130" b="342900"/>
                  <wp:docPr id="18" name="Рисунок 18" descr="C:\Users\Педагог\Desktop\100_3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едагог\Desktop\100_3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092" cy="107573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7" w:type="dxa"/>
          </w:tcPr>
          <w:p w:rsidR="00410878" w:rsidRDefault="00410878" w:rsidP="00325A22">
            <w:pPr>
              <w:pStyle w:val="ab"/>
              <w:spacing w:after="150"/>
              <w:ind w:left="0"/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36"/>
                <w:lang w:eastAsia="ru-RU"/>
              </w:rPr>
            </w:pPr>
          </w:p>
          <w:p w:rsidR="00ED41F7" w:rsidRPr="001E32F9" w:rsidRDefault="001E32F9" w:rsidP="00325A22">
            <w:pPr>
              <w:pStyle w:val="ab"/>
              <w:spacing w:after="150"/>
              <w:ind w:left="0"/>
              <w:jc w:val="center"/>
              <w:rPr>
                <w:rFonts w:ascii="Arial" w:eastAsia="Times New Roman" w:hAnsi="Arial" w:cs="Arial"/>
                <w:bCs/>
                <w:color w:val="002060"/>
                <w:sz w:val="28"/>
                <w:szCs w:val="36"/>
                <w:lang w:eastAsia="ru-RU"/>
              </w:rPr>
            </w:pPr>
            <w:r w:rsidRPr="001E32F9">
              <w:rPr>
                <w:rFonts w:ascii="Arial" w:eastAsia="Times New Roman" w:hAnsi="Arial" w:cs="Arial"/>
                <w:b/>
                <w:color w:val="002060"/>
                <w:sz w:val="24"/>
                <w:szCs w:val="36"/>
                <w:lang w:eastAsia="ru-RU"/>
              </w:rPr>
              <w:t>Бурмистрова Ирина Алексеевна</w:t>
            </w:r>
            <w:r w:rsidRPr="00410878">
              <w:rPr>
                <w:rFonts w:ascii="Arial" w:eastAsia="Times New Roman" w:hAnsi="Arial" w:cs="Arial"/>
                <w:color w:val="002060"/>
                <w:sz w:val="24"/>
                <w:szCs w:val="36"/>
                <w:lang w:eastAsia="ru-RU"/>
              </w:rPr>
              <w:t>,</w:t>
            </w:r>
            <w:r w:rsidRPr="001E32F9">
              <w:rPr>
                <w:rFonts w:ascii="Arial" w:eastAsia="Times New Roman" w:hAnsi="Arial" w:cs="Arial"/>
                <w:color w:val="000000"/>
                <w:sz w:val="24"/>
                <w:szCs w:val="36"/>
                <w:lang w:eastAsia="ru-RU"/>
              </w:rPr>
              <w:t xml:space="preserve"> воспитатель</w:t>
            </w:r>
            <w:r>
              <w:rPr>
                <w:rFonts w:ascii="Arial" w:eastAsia="Times New Roman" w:hAnsi="Arial" w:cs="Arial"/>
                <w:color w:val="000000"/>
                <w:sz w:val="24"/>
                <w:szCs w:val="36"/>
                <w:lang w:eastAsia="ru-RU"/>
              </w:rPr>
              <w:t xml:space="preserve"> первой квалификационной категории, проведёт</w:t>
            </w:r>
            <w:r w:rsidRPr="001E32F9">
              <w:rPr>
                <w:rFonts w:ascii="Arial" w:eastAsia="Times New Roman" w:hAnsi="Arial" w:cs="Arial"/>
                <w:color w:val="000000"/>
                <w:sz w:val="24"/>
                <w:szCs w:val="36"/>
                <w:lang w:eastAsia="ru-RU"/>
              </w:rPr>
              <w:t xml:space="preserve"> с  Вашим малышом, развивающее занятие по социальной адаптации, на основе его индивидуальных особенностей и по рекомендациям специалистов,</w:t>
            </w:r>
            <w:r>
              <w:rPr>
                <w:rFonts w:ascii="Arial" w:eastAsia="Times New Roman" w:hAnsi="Arial" w:cs="Arial"/>
                <w:color w:val="000000"/>
                <w:sz w:val="24"/>
                <w:szCs w:val="36"/>
                <w:lang w:eastAsia="ru-RU"/>
              </w:rPr>
              <w:t xml:space="preserve"> окажет Вам консультативную</w:t>
            </w:r>
            <w:r w:rsidRPr="001E32F9">
              <w:rPr>
                <w:rFonts w:ascii="Arial" w:eastAsia="Times New Roman" w:hAnsi="Arial" w:cs="Arial"/>
                <w:color w:val="000000"/>
                <w:sz w:val="24"/>
                <w:szCs w:val="36"/>
                <w:lang w:eastAsia="ru-RU"/>
              </w:rPr>
              <w:t xml:space="preserve"> помощь</w:t>
            </w:r>
          </w:p>
        </w:tc>
      </w:tr>
      <w:tr w:rsidR="0068356C" w:rsidTr="004D4B22">
        <w:tc>
          <w:tcPr>
            <w:tcW w:w="3336" w:type="dxa"/>
          </w:tcPr>
          <w:p w:rsidR="00EF57A4" w:rsidRDefault="00EF57A4" w:rsidP="00EF57A4">
            <w:pPr>
              <w:pStyle w:val="ab"/>
              <w:tabs>
                <w:tab w:val="left" w:pos="330"/>
                <w:tab w:val="center" w:pos="1560"/>
              </w:tabs>
              <w:spacing w:after="150"/>
              <w:ind w:left="0"/>
              <w:rPr>
                <w:rFonts w:ascii="Arial" w:eastAsia="Times New Roman" w:hAnsi="Arial" w:cs="Arial"/>
                <w:bCs/>
                <w:color w:val="002060"/>
                <w:sz w:val="28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8"/>
                <w:szCs w:val="36"/>
                <w:lang w:eastAsia="ru-RU"/>
              </w:rPr>
              <w:lastRenderedPageBreak/>
              <w:tab/>
            </w:r>
          </w:p>
          <w:p w:rsidR="00ED41F7" w:rsidRDefault="00EF57A4" w:rsidP="00EF57A4">
            <w:pPr>
              <w:pStyle w:val="ab"/>
              <w:tabs>
                <w:tab w:val="left" w:pos="330"/>
                <w:tab w:val="center" w:pos="1560"/>
              </w:tabs>
              <w:spacing w:after="150"/>
              <w:ind w:left="0"/>
              <w:rPr>
                <w:rFonts w:ascii="Arial" w:eastAsia="Times New Roman" w:hAnsi="Arial" w:cs="Arial"/>
                <w:bCs/>
                <w:color w:val="002060"/>
                <w:sz w:val="28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8"/>
                <w:szCs w:val="36"/>
                <w:lang w:eastAsia="ru-RU"/>
              </w:rPr>
              <w:tab/>
            </w:r>
            <w:r w:rsidR="004D4B22" w:rsidRPr="004D4B22">
              <w:rPr>
                <w:rFonts w:ascii="Arial" w:eastAsia="Times New Roman" w:hAnsi="Arial" w:cs="Arial"/>
                <w:bCs/>
                <w:noProof/>
                <w:color w:val="002060"/>
                <w:sz w:val="28"/>
                <w:szCs w:val="36"/>
                <w:lang w:eastAsia="ru-RU"/>
              </w:rPr>
              <w:drawing>
                <wp:inline distT="0" distB="0" distL="0" distR="0">
                  <wp:extent cx="1457325" cy="1457325"/>
                  <wp:effectExtent l="19050" t="0" r="28575" b="447675"/>
                  <wp:docPr id="15" name="Рисунок 15" descr="C:\Users\Педагог\Desktop\фото для..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едагог\Desktop\фото для..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7" w:type="dxa"/>
          </w:tcPr>
          <w:p w:rsidR="00EF57A4" w:rsidRDefault="00EF57A4" w:rsidP="00EF57A4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color w:val="002060"/>
                <w:sz w:val="24"/>
                <w:szCs w:val="36"/>
                <w:lang w:eastAsia="ru-RU"/>
              </w:rPr>
            </w:pPr>
          </w:p>
          <w:p w:rsidR="00ED41F7" w:rsidRPr="001E32F9" w:rsidRDefault="001E676B" w:rsidP="00325A22">
            <w:pPr>
              <w:shd w:val="clear" w:color="auto" w:fill="FFFFFF"/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  <w:lang w:eastAsia="ru-RU"/>
              </w:rPr>
            </w:pPr>
            <w:r w:rsidRPr="001E32F9">
              <w:rPr>
                <w:rFonts w:ascii="Arial" w:eastAsia="Times New Roman" w:hAnsi="Arial" w:cs="Arial"/>
                <w:b/>
                <w:color w:val="002060"/>
                <w:sz w:val="24"/>
                <w:szCs w:val="36"/>
                <w:lang w:eastAsia="ru-RU"/>
              </w:rPr>
              <w:t>Румянцева Марина Ефимовна</w:t>
            </w:r>
            <w:r w:rsidRPr="00410878">
              <w:rPr>
                <w:rFonts w:ascii="Arial" w:eastAsia="Times New Roman" w:hAnsi="Arial" w:cs="Arial"/>
                <w:color w:val="002060"/>
                <w:sz w:val="24"/>
                <w:szCs w:val="36"/>
                <w:lang w:eastAsia="ru-RU"/>
              </w:rPr>
              <w:t xml:space="preserve">, </w:t>
            </w:r>
            <w:r w:rsidR="001E32F9">
              <w:rPr>
                <w:rFonts w:ascii="Arial" w:eastAsia="Times New Roman" w:hAnsi="Arial" w:cs="Arial"/>
                <w:color w:val="000000"/>
                <w:sz w:val="24"/>
                <w:szCs w:val="36"/>
                <w:lang w:eastAsia="ru-RU"/>
              </w:rPr>
              <w:t xml:space="preserve">        </w:t>
            </w:r>
            <w:r w:rsidRPr="001E32F9">
              <w:rPr>
                <w:rFonts w:ascii="Arial" w:eastAsia="Times New Roman" w:hAnsi="Arial" w:cs="Arial"/>
                <w:color w:val="000000"/>
                <w:sz w:val="24"/>
                <w:szCs w:val="36"/>
                <w:lang w:eastAsia="ru-RU"/>
              </w:rPr>
              <w:t xml:space="preserve">учитель-логопед высшей квалификационной категории, проведёт первичную диагностику речи Вашего ребёнка, с целью выявление проблемы, окажет </w:t>
            </w:r>
            <w:r w:rsidR="00E24425" w:rsidRPr="001E32F9">
              <w:rPr>
                <w:rFonts w:ascii="Arial" w:eastAsia="Times New Roman" w:hAnsi="Arial" w:cs="Arial"/>
                <w:color w:val="000000"/>
                <w:sz w:val="24"/>
                <w:szCs w:val="36"/>
                <w:lang w:eastAsia="ru-RU"/>
              </w:rPr>
              <w:t>консультативную и</w:t>
            </w:r>
            <w:r w:rsidRPr="001E32F9">
              <w:rPr>
                <w:rFonts w:ascii="Arial" w:eastAsia="Times New Roman" w:hAnsi="Arial" w:cs="Arial"/>
                <w:color w:val="000000"/>
                <w:sz w:val="24"/>
                <w:szCs w:val="36"/>
                <w:lang w:eastAsia="ru-RU"/>
              </w:rPr>
              <w:t xml:space="preserve"> </w:t>
            </w:r>
            <w:r w:rsidR="001E32F9" w:rsidRPr="001E32F9">
              <w:rPr>
                <w:rFonts w:ascii="Arial" w:eastAsia="Times New Roman" w:hAnsi="Arial" w:cs="Arial"/>
                <w:color w:val="000000"/>
                <w:sz w:val="24"/>
                <w:szCs w:val="36"/>
                <w:lang w:eastAsia="ru-RU"/>
              </w:rPr>
              <w:t>коррекционно-развивающую помощь</w:t>
            </w:r>
          </w:p>
        </w:tc>
      </w:tr>
      <w:tr w:rsidR="0068356C" w:rsidTr="004D4B22">
        <w:tc>
          <w:tcPr>
            <w:tcW w:w="3336" w:type="dxa"/>
          </w:tcPr>
          <w:p w:rsidR="00EF57A4" w:rsidRDefault="00410878" w:rsidP="00EF57A4">
            <w:pPr>
              <w:pStyle w:val="ab"/>
              <w:tabs>
                <w:tab w:val="left" w:pos="540"/>
                <w:tab w:val="left" w:pos="780"/>
                <w:tab w:val="center" w:pos="1560"/>
              </w:tabs>
              <w:spacing w:after="150"/>
              <w:ind w:left="0"/>
              <w:rPr>
                <w:rFonts w:ascii="Arial" w:eastAsia="Times New Roman" w:hAnsi="Arial" w:cs="Arial"/>
                <w:bCs/>
                <w:color w:val="002060"/>
                <w:sz w:val="28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8"/>
                <w:szCs w:val="36"/>
                <w:lang w:eastAsia="ru-RU"/>
              </w:rPr>
              <w:tab/>
            </w:r>
          </w:p>
          <w:p w:rsidR="00ED41F7" w:rsidRDefault="00EF57A4" w:rsidP="00EF57A4">
            <w:pPr>
              <w:pStyle w:val="ab"/>
              <w:tabs>
                <w:tab w:val="left" w:pos="540"/>
                <w:tab w:val="left" w:pos="780"/>
                <w:tab w:val="center" w:pos="1560"/>
              </w:tabs>
              <w:spacing w:after="150"/>
              <w:ind w:left="0"/>
              <w:rPr>
                <w:rFonts w:ascii="Arial" w:eastAsia="Times New Roman" w:hAnsi="Arial" w:cs="Arial"/>
                <w:bCs/>
                <w:color w:val="002060"/>
                <w:sz w:val="28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8"/>
                <w:szCs w:val="36"/>
                <w:lang w:eastAsia="ru-RU"/>
              </w:rPr>
              <w:tab/>
            </w:r>
            <w:r w:rsidR="00410878" w:rsidRPr="001E32F9">
              <w:rPr>
                <w:rFonts w:ascii="Arial" w:eastAsia="Times New Roman" w:hAnsi="Arial" w:cs="Arial"/>
                <w:bCs/>
                <w:noProof/>
                <w:color w:val="002060"/>
                <w:sz w:val="28"/>
                <w:szCs w:val="36"/>
                <w:lang w:eastAsia="ru-RU"/>
              </w:rPr>
              <w:drawing>
                <wp:inline distT="0" distB="0" distL="0" distR="0" wp14:anchorId="5A79C748" wp14:editId="0CDEF1C5">
                  <wp:extent cx="1038225" cy="1384298"/>
                  <wp:effectExtent l="19050" t="0" r="9525" b="426085"/>
                  <wp:docPr id="16" name="Рисунок 16" descr="C:\Users\Педагог\Desktop\IMG-20181005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едагог\Desktop\IMG-20181005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034" cy="140937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410878">
              <w:rPr>
                <w:rFonts w:ascii="Arial" w:eastAsia="Times New Roman" w:hAnsi="Arial" w:cs="Arial"/>
                <w:bCs/>
                <w:color w:val="002060"/>
                <w:sz w:val="28"/>
                <w:szCs w:val="36"/>
                <w:lang w:eastAsia="ru-RU"/>
              </w:rPr>
              <w:tab/>
            </w:r>
          </w:p>
        </w:tc>
        <w:tc>
          <w:tcPr>
            <w:tcW w:w="5027" w:type="dxa"/>
          </w:tcPr>
          <w:p w:rsidR="00410878" w:rsidRDefault="00410878" w:rsidP="00325A22">
            <w:pPr>
              <w:pStyle w:val="ab"/>
              <w:spacing w:after="15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36"/>
                <w:lang w:eastAsia="ru-RU"/>
              </w:rPr>
            </w:pPr>
          </w:p>
          <w:p w:rsidR="000F7B1A" w:rsidRDefault="000F7B1A" w:rsidP="00325A22">
            <w:pPr>
              <w:pStyle w:val="ab"/>
              <w:spacing w:after="15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36"/>
                <w:lang w:eastAsia="ru-RU"/>
              </w:rPr>
            </w:pPr>
            <w:bookmarkStart w:id="0" w:name="_GoBack"/>
            <w:bookmarkEnd w:id="0"/>
          </w:p>
          <w:p w:rsidR="00ED41F7" w:rsidRPr="001E32F9" w:rsidRDefault="001E32F9" w:rsidP="00325A22">
            <w:pPr>
              <w:pStyle w:val="ab"/>
              <w:spacing w:after="150"/>
              <w:ind w:left="0"/>
              <w:jc w:val="center"/>
              <w:rPr>
                <w:rFonts w:ascii="Arial" w:eastAsia="Times New Roman" w:hAnsi="Arial" w:cs="Arial"/>
                <w:bCs/>
                <w:color w:val="002060"/>
                <w:sz w:val="24"/>
                <w:szCs w:val="36"/>
                <w:lang w:eastAsia="ru-RU"/>
              </w:rPr>
            </w:pPr>
            <w:r w:rsidRPr="00325A2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36"/>
                <w:lang w:eastAsia="ru-RU"/>
              </w:rPr>
              <w:t>Новоселова Наталья Юрьевна</w:t>
            </w:r>
            <w:r w:rsidRPr="00410878">
              <w:rPr>
                <w:rFonts w:ascii="Arial" w:eastAsia="Times New Roman" w:hAnsi="Arial" w:cs="Arial"/>
                <w:bCs/>
                <w:color w:val="002060"/>
                <w:sz w:val="24"/>
                <w:szCs w:val="36"/>
                <w:lang w:eastAsia="ru-RU"/>
              </w:rPr>
              <w:t>,</w:t>
            </w:r>
            <w:r w:rsidRPr="001E32F9">
              <w:rPr>
                <w:rFonts w:ascii="Arial" w:eastAsia="Times New Roman" w:hAnsi="Arial" w:cs="Arial"/>
                <w:bCs/>
                <w:color w:val="002060"/>
                <w:sz w:val="24"/>
                <w:szCs w:val="36"/>
                <w:lang w:eastAsia="ru-RU"/>
              </w:rPr>
              <w:t xml:space="preserve"> </w:t>
            </w:r>
            <w:r w:rsidRPr="001E32F9">
              <w:rPr>
                <w:rFonts w:ascii="Arial" w:eastAsia="Times New Roman" w:hAnsi="Arial" w:cs="Arial"/>
                <w:bCs/>
                <w:sz w:val="24"/>
                <w:szCs w:val="36"/>
                <w:lang w:eastAsia="ru-RU"/>
              </w:rPr>
              <w:t>инструктор по физической культуре высшей квалификационной категории, окажет Вам консультативную помощь по физическому развитию ребёнка</w:t>
            </w:r>
            <w:r>
              <w:rPr>
                <w:rFonts w:ascii="Arial" w:eastAsia="Times New Roman" w:hAnsi="Arial" w:cs="Arial"/>
                <w:bCs/>
                <w:sz w:val="24"/>
                <w:szCs w:val="36"/>
                <w:lang w:eastAsia="ru-RU"/>
              </w:rPr>
              <w:t xml:space="preserve">, </w:t>
            </w:r>
            <w:r w:rsidR="00325A22">
              <w:rPr>
                <w:rFonts w:ascii="Arial" w:eastAsia="Times New Roman" w:hAnsi="Arial" w:cs="Arial"/>
                <w:bCs/>
                <w:sz w:val="24"/>
                <w:szCs w:val="36"/>
                <w:lang w:eastAsia="ru-RU"/>
              </w:rPr>
              <w:t xml:space="preserve">поможет </w:t>
            </w:r>
            <w:r w:rsidR="00325A22" w:rsidRPr="00325A22">
              <w:rPr>
                <w:rFonts w:ascii="Arial" w:eastAsia="Times New Roman" w:hAnsi="Arial" w:cs="Arial"/>
                <w:bCs/>
                <w:sz w:val="24"/>
                <w:szCs w:val="36"/>
                <w:lang w:eastAsia="ru-RU"/>
              </w:rPr>
              <w:t>мам</w:t>
            </w:r>
            <w:r w:rsidR="00325A22">
              <w:rPr>
                <w:rFonts w:ascii="Arial" w:eastAsia="Times New Roman" w:hAnsi="Arial" w:cs="Arial"/>
                <w:bCs/>
                <w:sz w:val="24"/>
                <w:szCs w:val="36"/>
                <w:lang w:eastAsia="ru-RU"/>
              </w:rPr>
              <w:t>е освоить</w:t>
            </w:r>
            <w:r w:rsidR="00325A22" w:rsidRPr="00325A22">
              <w:rPr>
                <w:rFonts w:ascii="Arial" w:eastAsia="Times New Roman" w:hAnsi="Arial" w:cs="Arial"/>
                <w:bCs/>
                <w:sz w:val="24"/>
                <w:szCs w:val="36"/>
                <w:lang w:eastAsia="ru-RU"/>
              </w:rPr>
              <w:t xml:space="preserve"> методик</w:t>
            </w:r>
            <w:r w:rsidR="00325A22">
              <w:rPr>
                <w:rFonts w:ascii="Arial" w:eastAsia="Times New Roman" w:hAnsi="Arial" w:cs="Arial"/>
                <w:bCs/>
                <w:sz w:val="24"/>
                <w:szCs w:val="36"/>
                <w:lang w:eastAsia="ru-RU"/>
              </w:rPr>
              <w:t>у</w:t>
            </w:r>
            <w:r w:rsidR="00325A22" w:rsidRPr="00325A22">
              <w:rPr>
                <w:rFonts w:ascii="Arial" w:eastAsia="Times New Roman" w:hAnsi="Arial" w:cs="Arial"/>
                <w:bCs/>
                <w:sz w:val="24"/>
                <w:szCs w:val="36"/>
                <w:lang w:eastAsia="ru-RU"/>
              </w:rPr>
              <w:t xml:space="preserve"> грудничкового плавания</w:t>
            </w:r>
          </w:p>
        </w:tc>
      </w:tr>
      <w:tr w:rsidR="0068356C" w:rsidTr="005B6A8F">
        <w:trPr>
          <w:trHeight w:val="3244"/>
        </w:trPr>
        <w:tc>
          <w:tcPr>
            <w:tcW w:w="3336" w:type="dxa"/>
          </w:tcPr>
          <w:p w:rsidR="00410878" w:rsidRPr="00410878" w:rsidRDefault="00410878" w:rsidP="00ED41F7">
            <w:pPr>
              <w:pStyle w:val="ab"/>
              <w:spacing w:after="150"/>
              <w:ind w:left="0"/>
              <w:jc w:val="center"/>
              <w:rPr>
                <w:rFonts w:ascii="Arial" w:eastAsia="Times New Roman" w:hAnsi="Arial" w:cs="Arial"/>
                <w:bCs/>
                <w:color w:val="002060"/>
                <w:sz w:val="40"/>
                <w:szCs w:val="40"/>
                <w:lang w:eastAsia="ru-RU"/>
              </w:rPr>
            </w:pPr>
          </w:p>
          <w:p w:rsidR="00ED41F7" w:rsidRDefault="00296D01" w:rsidP="000B7B3E">
            <w:pPr>
              <w:pStyle w:val="ab"/>
              <w:spacing w:after="150"/>
              <w:ind w:left="0"/>
              <w:jc w:val="center"/>
              <w:rPr>
                <w:rFonts w:ascii="Arial" w:eastAsia="Times New Roman" w:hAnsi="Arial" w:cs="Arial"/>
                <w:bCs/>
                <w:color w:val="002060"/>
                <w:sz w:val="28"/>
                <w:szCs w:val="36"/>
                <w:lang w:eastAsia="ru-RU"/>
              </w:rPr>
            </w:pPr>
            <w:r w:rsidRPr="00296D01">
              <w:rPr>
                <w:rFonts w:ascii="Arial" w:eastAsia="Times New Roman" w:hAnsi="Arial" w:cs="Arial"/>
                <w:bCs/>
                <w:noProof/>
                <w:color w:val="002060"/>
                <w:sz w:val="28"/>
                <w:szCs w:val="36"/>
                <w:lang w:eastAsia="ru-RU"/>
              </w:rPr>
              <w:drawing>
                <wp:inline distT="0" distB="0" distL="0" distR="0">
                  <wp:extent cx="997135" cy="1352550"/>
                  <wp:effectExtent l="19050" t="0" r="12700" b="419100"/>
                  <wp:docPr id="1" name="Рисунок 1" descr="C:\Users\Педагог\Desktop\IMG-20200827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едагог\Desktop\IMG-20200827-WA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6796" r="-2021" b="26699"/>
                          <a:stretch/>
                        </pic:blipFill>
                        <pic:spPr bwMode="auto">
                          <a:xfrm>
                            <a:off x="0" y="0"/>
                            <a:ext cx="997339" cy="1352827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7" w:type="dxa"/>
          </w:tcPr>
          <w:p w:rsidR="00410878" w:rsidRDefault="00410878" w:rsidP="00325A22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36"/>
                <w:lang w:eastAsia="ru-RU"/>
              </w:rPr>
            </w:pPr>
          </w:p>
          <w:p w:rsidR="000F7B1A" w:rsidRDefault="000F7B1A" w:rsidP="00325A22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36"/>
                <w:lang w:eastAsia="ru-RU"/>
              </w:rPr>
            </w:pPr>
          </w:p>
          <w:p w:rsidR="00325A22" w:rsidRPr="00325A22" w:rsidRDefault="00296D01" w:rsidP="00325A22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4"/>
                <w:szCs w:val="36"/>
                <w:lang w:eastAsia="ru-RU"/>
              </w:rPr>
              <w:t>Ганиева Олеся Александровна</w:t>
            </w:r>
            <w:r w:rsidR="00325A22" w:rsidRPr="00410878">
              <w:rPr>
                <w:rFonts w:ascii="Arial" w:eastAsia="Times New Roman" w:hAnsi="Arial" w:cs="Arial"/>
                <w:color w:val="002060"/>
                <w:sz w:val="24"/>
                <w:szCs w:val="36"/>
                <w:lang w:eastAsia="ru-RU"/>
              </w:rPr>
              <w:t>,</w:t>
            </w:r>
          </w:p>
          <w:p w:rsidR="00ED41F7" w:rsidRPr="00325A22" w:rsidRDefault="00325A22" w:rsidP="00296D0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33333"/>
                <w:sz w:val="14"/>
                <w:szCs w:val="20"/>
                <w:lang w:eastAsia="ru-RU"/>
              </w:rPr>
            </w:pPr>
            <w:r w:rsidRPr="00325A22">
              <w:rPr>
                <w:rFonts w:ascii="Arial" w:eastAsia="Times New Roman" w:hAnsi="Arial" w:cs="Arial"/>
                <w:color w:val="000000"/>
                <w:sz w:val="24"/>
                <w:szCs w:val="36"/>
                <w:lang w:eastAsia="ru-RU"/>
              </w:rPr>
              <w:t xml:space="preserve">педагог-психолог, проведёт первичную психолого-педагогическую диагностику ребёнка, с целью выявления проблемы, окажет консультативную и </w:t>
            </w:r>
            <w:r w:rsidR="00410878">
              <w:rPr>
                <w:rFonts w:ascii="Arial" w:eastAsia="Times New Roman" w:hAnsi="Arial" w:cs="Arial"/>
                <w:color w:val="000000"/>
                <w:sz w:val="24"/>
                <w:szCs w:val="36"/>
                <w:lang w:eastAsia="ru-RU"/>
              </w:rPr>
              <w:t>коррекционно-развивающую помощь</w:t>
            </w:r>
          </w:p>
        </w:tc>
      </w:tr>
      <w:tr w:rsidR="0068356C" w:rsidTr="004D4B22">
        <w:tc>
          <w:tcPr>
            <w:tcW w:w="3336" w:type="dxa"/>
          </w:tcPr>
          <w:p w:rsidR="00EF57A4" w:rsidRDefault="00EF57A4" w:rsidP="00EF57A4">
            <w:pPr>
              <w:pStyle w:val="ab"/>
              <w:tabs>
                <w:tab w:val="left" w:pos="615"/>
                <w:tab w:val="center" w:pos="1560"/>
              </w:tabs>
              <w:spacing w:after="150"/>
              <w:ind w:left="0"/>
              <w:rPr>
                <w:rFonts w:ascii="Arial" w:eastAsia="Times New Roman" w:hAnsi="Arial" w:cs="Arial"/>
                <w:bCs/>
                <w:color w:val="002060"/>
                <w:sz w:val="28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8"/>
                <w:szCs w:val="36"/>
                <w:lang w:eastAsia="ru-RU"/>
              </w:rPr>
              <w:tab/>
            </w:r>
          </w:p>
          <w:p w:rsidR="00ED41F7" w:rsidRDefault="00EF57A4" w:rsidP="00EF57A4">
            <w:pPr>
              <w:pStyle w:val="ab"/>
              <w:tabs>
                <w:tab w:val="left" w:pos="615"/>
                <w:tab w:val="center" w:pos="1560"/>
              </w:tabs>
              <w:spacing w:after="150"/>
              <w:ind w:left="0"/>
              <w:rPr>
                <w:rFonts w:ascii="Arial" w:eastAsia="Times New Roman" w:hAnsi="Arial" w:cs="Arial"/>
                <w:bCs/>
                <w:color w:val="002060"/>
                <w:sz w:val="28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8"/>
                <w:szCs w:val="36"/>
                <w:lang w:eastAsia="ru-RU"/>
              </w:rPr>
              <w:tab/>
            </w:r>
            <w:r w:rsidR="0068356C" w:rsidRPr="0068356C">
              <w:rPr>
                <w:rFonts w:ascii="Arial" w:eastAsia="Times New Roman" w:hAnsi="Arial" w:cs="Arial"/>
                <w:bCs/>
                <w:noProof/>
                <w:color w:val="002060"/>
                <w:sz w:val="28"/>
                <w:szCs w:val="36"/>
                <w:lang w:eastAsia="ru-RU"/>
              </w:rPr>
              <w:drawing>
                <wp:inline distT="0" distB="0" distL="0" distR="0">
                  <wp:extent cx="1019129" cy="1318611"/>
                  <wp:effectExtent l="19050" t="0" r="10160" b="396240"/>
                  <wp:docPr id="21" name="Рисунок 21" descr="C:\Users\Педагог\Desktop\t_XVQS1FE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Педагог\Desktop\t_XVQS1FE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007" cy="1341743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7" w:type="dxa"/>
          </w:tcPr>
          <w:p w:rsidR="00EF57A4" w:rsidRDefault="00EF57A4" w:rsidP="00ED41F7">
            <w:pPr>
              <w:pStyle w:val="ab"/>
              <w:spacing w:after="15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36"/>
                <w:lang w:eastAsia="ru-RU"/>
              </w:rPr>
            </w:pPr>
          </w:p>
          <w:p w:rsidR="00ED41F7" w:rsidRDefault="00B3386C" w:rsidP="00ED41F7">
            <w:pPr>
              <w:pStyle w:val="ab"/>
              <w:spacing w:after="15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36"/>
                <w:lang w:eastAsia="ru-RU"/>
              </w:rPr>
            </w:pPr>
            <w:r w:rsidRPr="00B3386C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36"/>
                <w:lang w:eastAsia="ru-RU"/>
              </w:rPr>
              <w:t>Черезова Светлана Александровна,</w:t>
            </w:r>
          </w:p>
          <w:p w:rsidR="00B3386C" w:rsidRPr="00B3386C" w:rsidRDefault="00B3386C" w:rsidP="00B3386C">
            <w:pPr>
              <w:pStyle w:val="ab"/>
              <w:spacing w:after="150"/>
              <w:ind w:left="0"/>
              <w:jc w:val="center"/>
              <w:rPr>
                <w:rFonts w:ascii="Arial" w:eastAsia="Times New Roman" w:hAnsi="Arial" w:cs="Arial"/>
                <w:bCs/>
                <w:sz w:val="28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36"/>
                <w:lang w:eastAsia="ru-RU"/>
              </w:rPr>
              <w:t>музыкальный руководитель высшей квалификационной категории, окажет Вам консультативную помощь в вопросах музыкального развития малышей, способствует обогащению эмоциональной сферы, побуждает активность, развитию яркие музыкальные впечатления</w:t>
            </w:r>
          </w:p>
        </w:tc>
      </w:tr>
    </w:tbl>
    <w:p w:rsidR="00ED41F7" w:rsidRDefault="00ED41F7" w:rsidP="00ED41F7">
      <w:pPr>
        <w:pStyle w:val="ab"/>
        <w:shd w:val="clear" w:color="auto" w:fill="FFFFFF"/>
        <w:spacing w:after="150" w:line="240" w:lineRule="auto"/>
        <w:ind w:left="1440"/>
        <w:jc w:val="center"/>
        <w:rPr>
          <w:rFonts w:ascii="Arial" w:eastAsia="Times New Roman" w:hAnsi="Arial" w:cs="Arial"/>
          <w:bCs/>
          <w:color w:val="002060"/>
          <w:sz w:val="28"/>
          <w:szCs w:val="36"/>
          <w:lang w:eastAsia="ru-RU"/>
        </w:rPr>
      </w:pPr>
    </w:p>
    <w:p w:rsidR="0071277B" w:rsidRDefault="0071277B" w:rsidP="00ED41F7">
      <w:pPr>
        <w:pStyle w:val="ab"/>
        <w:shd w:val="clear" w:color="auto" w:fill="FFFFFF"/>
        <w:spacing w:after="150" w:line="240" w:lineRule="auto"/>
        <w:ind w:left="1440"/>
        <w:jc w:val="center"/>
        <w:rPr>
          <w:rFonts w:ascii="Trebuchet MS" w:hAnsi="Trebuchet MS"/>
          <w:color w:val="727272"/>
          <w:sz w:val="17"/>
          <w:szCs w:val="17"/>
          <w:shd w:val="clear" w:color="auto" w:fill="FFFFFF"/>
        </w:rPr>
      </w:pPr>
    </w:p>
    <w:p w:rsidR="0071277B" w:rsidRDefault="0071277B" w:rsidP="00ED41F7">
      <w:pPr>
        <w:pStyle w:val="ab"/>
        <w:shd w:val="clear" w:color="auto" w:fill="FFFFFF"/>
        <w:spacing w:after="150" w:line="240" w:lineRule="auto"/>
        <w:ind w:left="1440"/>
        <w:jc w:val="center"/>
        <w:rPr>
          <w:rFonts w:ascii="Trebuchet MS" w:hAnsi="Trebuchet MS"/>
          <w:color w:val="727272"/>
          <w:sz w:val="17"/>
          <w:szCs w:val="17"/>
          <w:shd w:val="clear" w:color="auto" w:fill="FFFFFF"/>
        </w:rPr>
      </w:pPr>
    </w:p>
    <w:p w:rsidR="0071277B" w:rsidRDefault="0071277B" w:rsidP="00ED41F7">
      <w:pPr>
        <w:pStyle w:val="ab"/>
        <w:shd w:val="clear" w:color="auto" w:fill="FFFFFF"/>
        <w:spacing w:after="150" w:line="240" w:lineRule="auto"/>
        <w:ind w:left="1440"/>
        <w:jc w:val="center"/>
        <w:rPr>
          <w:rFonts w:ascii="Trebuchet MS" w:hAnsi="Trebuchet MS"/>
          <w:color w:val="727272"/>
          <w:sz w:val="17"/>
          <w:szCs w:val="17"/>
          <w:shd w:val="clear" w:color="auto" w:fill="FFFFFF"/>
        </w:rPr>
      </w:pPr>
    </w:p>
    <w:p w:rsidR="0071277B" w:rsidRDefault="0071277B" w:rsidP="00ED41F7">
      <w:pPr>
        <w:pStyle w:val="ab"/>
        <w:shd w:val="clear" w:color="auto" w:fill="FFFFFF"/>
        <w:spacing w:after="150" w:line="240" w:lineRule="auto"/>
        <w:ind w:left="1440"/>
        <w:jc w:val="center"/>
        <w:rPr>
          <w:rFonts w:ascii="Trebuchet MS" w:hAnsi="Trebuchet MS"/>
          <w:color w:val="727272"/>
          <w:sz w:val="17"/>
          <w:szCs w:val="17"/>
          <w:shd w:val="clear" w:color="auto" w:fill="FFFFFF"/>
        </w:rPr>
      </w:pPr>
    </w:p>
    <w:p w:rsidR="0071277B" w:rsidRDefault="0071277B" w:rsidP="00ED41F7">
      <w:pPr>
        <w:pStyle w:val="ab"/>
        <w:shd w:val="clear" w:color="auto" w:fill="FFFFFF"/>
        <w:spacing w:after="150" w:line="240" w:lineRule="auto"/>
        <w:ind w:left="1440"/>
        <w:jc w:val="center"/>
        <w:rPr>
          <w:rFonts w:ascii="Trebuchet MS" w:hAnsi="Trebuchet MS"/>
          <w:color w:val="727272"/>
          <w:sz w:val="17"/>
          <w:szCs w:val="17"/>
          <w:shd w:val="clear" w:color="auto" w:fill="FFFFFF"/>
        </w:rPr>
      </w:pPr>
    </w:p>
    <w:p w:rsidR="0071277B" w:rsidRDefault="0071277B" w:rsidP="00ED41F7">
      <w:pPr>
        <w:pStyle w:val="ab"/>
        <w:shd w:val="clear" w:color="auto" w:fill="FFFFFF"/>
        <w:spacing w:after="150" w:line="240" w:lineRule="auto"/>
        <w:ind w:left="1440"/>
        <w:jc w:val="center"/>
        <w:rPr>
          <w:rFonts w:ascii="Trebuchet MS" w:hAnsi="Trebuchet MS"/>
          <w:color w:val="727272"/>
          <w:sz w:val="17"/>
          <w:szCs w:val="17"/>
          <w:shd w:val="clear" w:color="auto" w:fill="FFFFFF"/>
        </w:rPr>
      </w:pPr>
    </w:p>
    <w:p w:rsidR="0071277B" w:rsidRPr="0071277B" w:rsidRDefault="0071277B" w:rsidP="005B2E00">
      <w:pPr>
        <w:spacing w:after="0"/>
        <w:ind w:firstLine="426"/>
        <w:jc w:val="both"/>
        <w:rPr>
          <w:rFonts w:ascii="Arial" w:eastAsia="Times New Roman" w:hAnsi="Arial" w:cs="Arial"/>
          <w:color w:val="000000"/>
          <w:szCs w:val="19"/>
          <w:lang w:eastAsia="ru-RU"/>
        </w:rPr>
      </w:pPr>
      <w:r w:rsidRPr="0071277B">
        <w:rPr>
          <w:rFonts w:ascii="Arial" w:eastAsia="Times New Roman" w:hAnsi="Arial" w:cs="Arial"/>
          <w:color w:val="000000"/>
          <w:szCs w:val="19"/>
          <w:lang w:eastAsia="ru-RU"/>
        </w:rPr>
        <w:t>Образовательная деятельность Консультативно-методического центра «Горошинки» осуществляется на основе реализации: примерной основной образовательной программы дошкольного образования «Успех», комплексной образовательной программы дошкольного образования для детей ото двух месяцев до трёх лет «Теремок».</w:t>
      </w:r>
    </w:p>
    <w:p w:rsidR="0071277B" w:rsidRPr="00A52D22" w:rsidRDefault="00A52D22" w:rsidP="002A0E17">
      <w:pPr>
        <w:spacing w:after="0"/>
        <w:ind w:firstLine="426"/>
        <w:jc w:val="both"/>
        <w:rPr>
          <w:rFonts w:ascii="Arial" w:eastAsia="Times New Roman" w:hAnsi="Arial" w:cs="Arial"/>
          <w:color w:val="000000"/>
          <w:sz w:val="28"/>
          <w:szCs w:val="19"/>
          <w:lang w:eastAsia="ru-RU"/>
        </w:rPr>
      </w:pPr>
      <w:r w:rsidRPr="00A52D22">
        <w:rPr>
          <w:rFonts w:ascii="Arial" w:eastAsia="Times New Roman" w:hAnsi="Arial" w:cs="Arial"/>
          <w:color w:val="000000"/>
          <w:szCs w:val="19"/>
          <w:lang w:eastAsia="ru-RU"/>
        </w:rPr>
        <w:t xml:space="preserve">КМЦ оснащен современным интерактивным оборудованием (центр для игры с водой и песком, дидактические </w:t>
      </w:r>
      <w:r w:rsidR="00977116">
        <w:rPr>
          <w:rFonts w:ascii="Arial" w:eastAsia="Times New Roman" w:hAnsi="Arial" w:cs="Arial"/>
          <w:color w:val="000000"/>
          <w:szCs w:val="19"/>
          <w:lang w:eastAsia="ru-RU"/>
        </w:rPr>
        <w:t>столы</w:t>
      </w:r>
      <w:r w:rsidRPr="00A52D22">
        <w:rPr>
          <w:rFonts w:ascii="Arial" w:eastAsia="Times New Roman" w:hAnsi="Arial" w:cs="Arial"/>
          <w:color w:val="000000"/>
          <w:szCs w:val="19"/>
          <w:lang w:eastAsia="ru-RU"/>
        </w:rPr>
        <w:t>, наборы оборуд</w:t>
      </w:r>
      <w:r w:rsidR="005B2E00">
        <w:rPr>
          <w:rFonts w:ascii="Arial" w:eastAsia="Times New Roman" w:hAnsi="Arial" w:cs="Arial"/>
          <w:color w:val="000000"/>
          <w:szCs w:val="19"/>
          <w:lang w:eastAsia="ru-RU"/>
        </w:rPr>
        <w:t>ования для экспериментирования</w:t>
      </w:r>
      <w:r w:rsidRPr="00A52D22">
        <w:rPr>
          <w:rFonts w:ascii="Arial" w:eastAsia="Times New Roman" w:hAnsi="Arial" w:cs="Arial"/>
          <w:color w:val="000000"/>
          <w:szCs w:val="19"/>
          <w:lang w:eastAsia="ru-RU"/>
        </w:rPr>
        <w:t>)</w:t>
      </w:r>
      <w:r w:rsidR="005B73BB">
        <w:rPr>
          <w:rFonts w:ascii="Arial" w:eastAsia="Times New Roman" w:hAnsi="Arial" w:cs="Arial"/>
          <w:color w:val="000000"/>
          <w:szCs w:val="19"/>
          <w:lang w:eastAsia="ru-RU"/>
        </w:rPr>
        <w:t xml:space="preserve">, многофункциональным игровым оборудованием и игрушками, способствующими помимо развлечений всестороннему развитию, а также развитию эмоциональной сферы, обучению </w:t>
      </w:r>
      <w:r w:rsidR="00977116">
        <w:rPr>
          <w:rFonts w:ascii="Arial" w:eastAsia="Times New Roman" w:hAnsi="Arial" w:cs="Arial"/>
          <w:color w:val="000000"/>
          <w:szCs w:val="19"/>
          <w:lang w:eastAsia="ru-RU"/>
        </w:rPr>
        <w:t xml:space="preserve">малышей </w:t>
      </w:r>
      <w:r w:rsidR="005B73BB">
        <w:rPr>
          <w:rFonts w:ascii="Arial" w:eastAsia="Times New Roman" w:hAnsi="Arial" w:cs="Arial"/>
          <w:color w:val="000000"/>
          <w:szCs w:val="19"/>
          <w:lang w:eastAsia="ru-RU"/>
        </w:rPr>
        <w:t xml:space="preserve">строить социальные связи.    </w:t>
      </w:r>
    </w:p>
    <w:p w:rsidR="002A0E17" w:rsidRDefault="00C64ECF" w:rsidP="002A0E17">
      <w:pPr>
        <w:pStyle w:val="ab"/>
        <w:shd w:val="clear" w:color="auto" w:fill="FFFFFF"/>
        <w:spacing w:after="150"/>
        <w:ind w:left="0" w:firstLine="426"/>
        <w:jc w:val="both"/>
        <w:rPr>
          <w:rFonts w:ascii="Trebuchet MS" w:hAnsi="Trebuchet MS"/>
          <w:szCs w:val="17"/>
          <w:shd w:val="clear" w:color="auto" w:fill="FFFFFF"/>
        </w:rPr>
      </w:pPr>
      <w:r>
        <w:rPr>
          <w:rFonts w:ascii="Trebuchet MS" w:hAnsi="Trebuchet MS"/>
          <w:szCs w:val="17"/>
          <w:shd w:val="clear" w:color="auto" w:fill="FFFFFF"/>
        </w:rPr>
        <w:t xml:space="preserve">В рамках </w:t>
      </w:r>
      <w:r w:rsidR="005B2E00">
        <w:rPr>
          <w:rFonts w:ascii="Trebuchet MS" w:hAnsi="Trebuchet MS"/>
          <w:szCs w:val="17"/>
          <w:shd w:val="clear" w:color="auto" w:fill="FFFFFF"/>
        </w:rPr>
        <w:t xml:space="preserve">ООП ОП дошкольного образования в </w:t>
      </w:r>
      <w:r>
        <w:rPr>
          <w:rFonts w:ascii="Trebuchet MS" w:hAnsi="Trebuchet MS"/>
          <w:szCs w:val="17"/>
          <w:shd w:val="clear" w:color="auto" w:fill="FFFFFF"/>
        </w:rPr>
        <w:t xml:space="preserve">КМЦ «Горошинки» </w:t>
      </w:r>
      <w:r w:rsidR="005B2E00">
        <w:rPr>
          <w:rFonts w:ascii="Trebuchet MS" w:hAnsi="Trebuchet MS"/>
          <w:szCs w:val="17"/>
          <w:shd w:val="clear" w:color="auto" w:fill="FFFFFF"/>
        </w:rPr>
        <w:t xml:space="preserve">проводятся занятия по грудничковому плаванию. </w:t>
      </w:r>
      <w:r w:rsidRPr="00C64ECF">
        <w:rPr>
          <w:rFonts w:ascii="Trebuchet MS" w:hAnsi="Trebuchet MS"/>
          <w:szCs w:val="17"/>
          <w:shd w:val="clear" w:color="auto" w:fill="FFFFFF"/>
        </w:rPr>
        <w:t xml:space="preserve">С помощью систематических тренировок в воде </w:t>
      </w:r>
      <w:r w:rsidR="005B2E00">
        <w:rPr>
          <w:rFonts w:ascii="Trebuchet MS" w:hAnsi="Trebuchet MS"/>
          <w:szCs w:val="17"/>
          <w:shd w:val="clear" w:color="auto" w:fill="FFFFFF"/>
        </w:rPr>
        <w:t>малыши нашего Центра</w:t>
      </w:r>
      <w:r w:rsidRPr="00C64ECF">
        <w:rPr>
          <w:rFonts w:ascii="Trebuchet MS" w:hAnsi="Trebuchet MS"/>
          <w:szCs w:val="17"/>
          <w:shd w:val="clear" w:color="auto" w:fill="FFFFFF"/>
        </w:rPr>
        <w:t xml:space="preserve"> замечательно развива</w:t>
      </w:r>
      <w:r w:rsidR="005B2E00">
        <w:rPr>
          <w:rFonts w:ascii="Trebuchet MS" w:hAnsi="Trebuchet MS"/>
          <w:szCs w:val="17"/>
          <w:shd w:val="clear" w:color="auto" w:fill="FFFFFF"/>
        </w:rPr>
        <w:t>ю</w:t>
      </w:r>
      <w:r w:rsidRPr="00C64ECF">
        <w:rPr>
          <w:rFonts w:ascii="Trebuchet MS" w:hAnsi="Trebuchet MS"/>
          <w:szCs w:val="17"/>
          <w:shd w:val="clear" w:color="auto" w:fill="FFFFFF"/>
        </w:rPr>
        <w:t>т мускулатуру и дыхательную систему</w:t>
      </w:r>
      <w:r>
        <w:rPr>
          <w:rFonts w:ascii="Trebuchet MS" w:hAnsi="Trebuchet MS"/>
          <w:szCs w:val="17"/>
          <w:shd w:val="clear" w:color="auto" w:fill="FFFFFF"/>
        </w:rPr>
        <w:t>, укрепля</w:t>
      </w:r>
      <w:r w:rsidR="005B2E00">
        <w:rPr>
          <w:rFonts w:ascii="Trebuchet MS" w:hAnsi="Trebuchet MS"/>
          <w:szCs w:val="17"/>
          <w:shd w:val="clear" w:color="auto" w:fill="FFFFFF"/>
        </w:rPr>
        <w:t>ю</w:t>
      </w:r>
      <w:r>
        <w:rPr>
          <w:rFonts w:ascii="Trebuchet MS" w:hAnsi="Trebuchet MS"/>
          <w:szCs w:val="17"/>
          <w:shd w:val="clear" w:color="auto" w:fill="FFFFFF"/>
        </w:rPr>
        <w:t xml:space="preserve">т опорно-двигательный аппарат, </w:t>
      </w:r>
      <w:r w:rsidR="005B2E00">
        <w:rPr>
          <w:rFonts w:ascii="Trebuchet MS" w:hAnsi="Trebuchet MS"/>
          <w:szCs w:val="17"/>
          <w:shd w:val="clear" w:color="auto" w:fill="FFFFFF"/>
        </w:rPr>
        <w:t>успокаивают нервную систему, вода способ</w:t>
      </w:r>
      <w:r w:rsidR="002A0E17">
        <w:rPr>
          <w:rFonts w:ascii="Trebuchet MS" w:hAnsi="Trebuchet MS"/>
          <w:szCs w:val="17"/>
          <w:shd w:val="clear" w:color="auto" w:fill="FFFFFF"/>
        </w:rPr>
        <w:t xml:space="preserve">ствует общему закаливанию организма. </w:t>
      </w:r>
    </w:p>
    <w:p w:rsidR="00C246F3" w:rsidRDefault="00C246F3" w:rsidP="00C246F3">
      <w:pPr>
        <w:pStyle w:val="ab"/>
        <w:shd w:val="clear" w:color="auto" w:fill="FFFFFF"/>
        <w:spacing w:after="150"/>
        <w:ind w:left="0" w:firstLine="426"/>
        <w:jc w:val="both"/>
        <w:rPr>
          <w:rFonts w:ascii="Arial" w:eastAsia="Times New Roman" w:hAnsi="Arial" w:cs="Arial"/>
          <w:color w:val="000000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Cs w:val="19"/>
          <w:lang w:eastAsia="ru-RU"/>
        </w:rPr>
        <w:t xml:space="preserve">Консультативно-методический центр «Горошинки» является открытой современной формой открытого взаимодействия дошкольной организации с </w:t>
      </w:r>
      <w:r w:rsidRPr="001D2A24">
        <w:rPr>
          <w:rFonts w:ascii="Arial" w:eastAsia="Times New Roman" w:hAnsi="Arial" w:cs="Arial"/>
          <w:color w:val="000000"/>
          <w:szCs w:val="19"/>
          <w:lang w:eastAsia="ru-RU"/>
        </w:rPr>
        <w:t>родителями</w:t>
      </w:r>
      <w:r>
        <w:rPr>
          <w:rFonts w:ascii="Arial" w:eastAsia="Times New Roman" w:hAnsi="Arial" w:cs="Arial"/>
          <w:color w:val="000000"/>
          <w:szCs w:val="19"/>
          <w:lang w:eastAsia="ru-RU"/>
        </w:rPr>
        <w:t xml:space="preserve"> (законными представителями), где семья </w:t>
      </w:r>
      <w:r w:rsidRPr="001D2A24">
        <w:rPr>
          <w:rFonts w:ascii="Arial" w:eastAsia="Times New Roman" w:hAnsi="Arial" w:cs="Arial"/>
          <w:color w:val="000000"/>
          <w:szCs w:val="19"/>
          <w:lang w:eastAsia="ru-RU"/>
        </w:rPr>
        <w:t xml:space="preserve">получает методическую и практическую помощь в воспитании, развитии и обучении детей </w:t>
      </w:r>
      <w:r>
        <w:rPr>
          <w:rFonts w:ascii="Arial" w:eastAsia="Times New Roman" w:hAnsi="Arial" w:cs="Arial"/>
          <w:color w:val="000000"/>
          <w:szCs w:val="19"/>
          <w:lang w:eastAsia="ru-RU"/>
        </w:rPr>
        <w:t xml:space="preserve">младенческого и </w:t>
      </w:r>
      <w:r w:rsidRPr="001D2A24">
        <w:rPr>
          <w:rFonts w:ascii="Arial" w:eastAsia="Times New Roman" w:hAnsi="Arial" w:cs="Arial"/>
          <w:color w:val="000000"/>
          <w:szCs w:val="19"/>
          <w:lang w:eastAsia="ru-RU"/>
        </w:rPr>
        <w:t>раннего возраста</w:t>
      </w:r>
      <w:r>
        <w:rPr>
          <w:rFonts w:ascii="Arial" w:eastAsia="Times New Roman" w:hAnsi="Arial" w:cs="Arial"/>
          <w:color w:val="000000"/>
          <w:szCs w:val="19"/>
          <w:lang w:eastAsia="ru-RU"/>
        </w:rPr>
        <w:t>, не посещающих образовательную организацию.</w:t>
      </w:r>
    </w:p>
    <w:p w:rsidR="00CE7EE2" w:rsidRDefault="00CE7EE2" w:rsidP="00C246F3">
      <w:pPr>
        <w:pStyle w:val="ab"/>
        <w:shd w:val="clear" w:color="auto" w:fill="FFFFFF"/>
        <w:spacing w:after="150"/>
        <w:ind w:left="0" w:firstLine="567"/>
        <w:jc w:val="both"/>
        <w:rPr>
          <w:rFonts w:ascii="Arial" w:hAnsi="Arial" w:cs="Arial"/>
        </w:rPr>
      </w:pPr>
      <w:r w:rsidRPr="002A0E17">
        <w:rPr>
          <w:rFonts w:ascii="Arial" w:eastAsia="Times New Roman" w:hAnsi="Arial" w:cs="Arial"/>
          <w:color w:val="000000"/>
          <w:szCs w:val="19"/>
          <w:lang w:eastAsia="ru-RU"/>
        </w:rPr>
        <w:t xml:space="preserve">Педагогический коллектив </w:t>
      </w:r>
      <w:r w:rsidR="00144249">
        <w:rPr>
          <w:rFonts w:ascii="Arial" w:eastAsia="Times New Roman" w:hAnsi="Arial" w:cs="Arial"/>
          <w:color w:val="000000"/>
          <w:szCs w:val="19"/>
          <w:lang w:eastAsia="ru-RU"/>
        </w:rPr>
        <w:t xml:space="preserve">Консультативно-методического центра «Горошинки» </w:t>
      </w:r>
      <w:r w:rsidR="00364F6E" w:rsidRPr="00C246F3">
        <w:rPr>
          <w:rFonts w:ascii="Arial" w:eastAsia="Times New Roman" w:hAnsi="Arial" w:cs="Arial"/>
          <w:color w:val="000000"/>
          <w:szCs w:val="19"/>
          <w:lang w:eastAsia="ru-RU"/>
        </w:rPr>
        <w:t xml:space="preserve">стремится </w:t>
      </w:r>
      <w:r w:rsidR="00C246F3" w:rsidRPr="00C246F3">
        <w:rPr>
          <w:rFonts w:ascii="Arial" w:eastAsia="Times New Roman" w:hAnsi="Arial" w:cs="Arial"/>
          <w:color w:val="000000"/>
          <w:lang w:eastAsia="ru-RU"/>
        </w:rPr>
        <w:t xml:space="preserve">к </w:t>
      </w:r>
      <w:r w:rsidR="00C246F3" w:rsidRPr="00C246F3">
        <w:rPr>
          <w:rFonts w:ascii="Arial" w:hAnsi="Arial" w:cs="Arial"/>
        </w:rPr>
        <w:t>обеспечению психолого-педагогической поддержки семьи и повышению</w:t>
      </w:r>
      <w:r w:rsidR="00C246F3">
        <w:rPr>
          <w:rFonts w:ascii="Arial" w:hAnsi="Arial" w:cs="Arial"/>
        </w:rPr>
        <w:t xml:space="preserve"> компетентности родителей, </w:t>
      </w:r>
      <w:r w:rsidR="00C246F3" w:rsidRPr="00C246F3">
        <w:rPr>
          <w:rFonts w:ascii="Arial" w:hAnsi="Arial" w:cs="Arial"/>
        </w:rPr>
        <w:t>поддержка всестороннего развития личности детей</w:t>
      </w:r>
      <w:r w:rsidR="00C246F3">
        <w:rPr>
          <w:rFonts w:ascii="Arial" w:hAnsi="Arial" w:cs="Arial"/>
        </w:rPr>
        <w:t xml:space="preserve"> малышей.</w:t>
      </w:r>
    </w:p>
    <w:p w:rsidR="00C246F3" w:rsidRPr="002A0E17" w:rsidRDefault="006B75A6" w:rsidP="00C246F3">
      <w:pPr>
        <w:pStyle w:val="ab"/>
        <w:shd w:val="clear" w:color="auto" w:fill="FFFFFF"/>
        <w:spacing w:after="150"/>
        <w:ind w:left="0" w:firstLine="567"/>
        <w:jc w:val="both"/>
        <w:rPr>
          <w:rFonts w:ascii="Trebuchet MS" w:hAnsi="Trebuchet MS"/>
          <w:szCs w:val="17"/>
          <w:shd w:val="clear" w:color="auto" w:fill="FFFFFF"/>
        </w:rPr>
      </w:pPr>
      <w:r>
        <w:rPr>
          <w:rFonts w:ascii="Arial" w:hAnsi="Arial" w:cs="Arial"/>
        </w:rPr>
        <w:t>Педагоги, малыши и родители КМЦ «Горошинки» являются активными участниками познавательных, культурных и спортивных мероприятий: МБУ «Спортивный клуб «Кедр» НГО, Новоуральский театр кукол «Сказ», ДК «Новоуральский», Новоуральский историко-краеведческий музей.</w:t>
      </w:r>
    </w:p>
    <w:p w:rsidR="00CB6B25" w:rsidRPr="00CE7EE2" w:rsidRDefault="00CB6B25" w:rsidP="00F91691">
      <w:pPr>
        <w:spacing w:after="0" w:line="292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6F214298">
            <wp:extent cx="792480" cy="792480"/>
            <wp:effectExtent l="0" t="0" r="762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46F3" w:rsidRPr="00364F6E" w:rsidRDefault="00C246F3"/>
    <w:sectPr w:rsidR="00C246F3" w:rsidRPr="0036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163" w:rsidRDefault="00DC7163" w:rsidP="004362CB">
      <w:pPr>
        <w:spacing w:after="0" w:line="240" w:lineRule="auto"/>
      </w:pPr>
      <w:r>
        <w:separator/>
      </w:r>
    </w:p>
  </w:endnote>
  <w:endnote w:type="continuationSeparator" w:id="0">
    <w:p w:rsidR="00DC7163" w:rsidRDefault="00DC7163" w:rsidP="0043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163" w:rsidRDefault="00DC7163" w:rsidP="004362CB">
      <w:pPr>
        <w:spacing w:after="0" w:line="240" w:lineRule="auto"/>
      </w:pPr>
      <w:r>
        <w:separator/>
      </w:r>
    </w:p>
  </w:footnote>
  <w:footnote w:type="continuationSeparator" w:id="0">
    <w:p w:rsidR="00DC7163" w:rsidRDefault="00DC7163" w:rsidP="00436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5B4E"/>
    <w:multiLevelType w:val="multilevel"/>
    <w:tmpl w:val="0842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160C0"/>
    <w:multiLevelType w:val="multilevel"/>
    <w:tmpl w:val="F1BA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B483A"/>
    <w:multiLevelType w:val="multilevel"/>
    <w:tmpl w:val="1D46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3793A"/>
    <w:multiLevelType w:val="multilevel"/>
    <w:tmpl w:val="13C2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B028D"/>
    <w:multiLevelType w:val="hybridMultilevel"/>
    <w:tmpl w:val="22765E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F46337"/>
    <w:multiLevelType w:val="multilevel"/>
    <w:tmpl w:val="03FA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60775"/>
    <w:multiLevelType w:val="hybridMultilevel"/>
    <w:tmpl w:val="AB22B760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 w15:restartNumberingAfterBreak="0">
    <w:nsid w:val="4297538B"/>
    <w:multiLevelType w:val="hybridMultilevel"/>
    <w:tmpl w:val="A6209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D4E97"/>
    <w:multiLevelType w:val="multilevel"/>
    <w:tmpl w:val="6FCE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A6AB1"/>
    <w:multiLevelType w:val="multilevel"/>
    <w:tmpl w:val="CCC8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E1FD6"/>
    <w:multiLevelType w:val="multilevel"/>
    <w:tmpl w:val="0B0E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1F3FC1"/>
    <w:multiLevelType w:val="multilevel"/>
    <w:tmpl w:val="1E52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0C61FF"/>
    <w:multiLevelType w:val="multilevel"/>
    <w:tmpl w:val="79FE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B80444"/>
    <w:multiLevelType w:val="multilevel"/>
    <w:tmpl w:val="B0C0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F67A43"/>
    <w:multiLevelType w:val="multilevel"/>
    <w:tmpl w:val="6E92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EB38FF"/>
    <w:multiLevelType w:val="multilevel"/>
    <w:tmpl w:val="8524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51F03"/>
    <w:multiLevelType w:val="multilevel"/>
    <w:tmpl w:val="E7FE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3"/>
  </w:num>
  <w:num w:numId="5">
    <w:abstractNumId w:val="14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3"/>
  </w:num>
  <w:num w:numId="11">
    <w:abstractNumId w:val="12"/>
  </w:num>
  <w:num w:numId="12">
    <w:abstractNumId w:val="15"/>
  </w:num>
  <w:num w:numId="13">
    <w:abstractNumId w:val="11"/>
  </w:num>
  <w:num w:numId="14">
    <w:abstractNumId w:val="1"/>
  </w:num>
  <w:num w:numId="15">
    <w:abstractNumId w:val="7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E2"/>
    <w:rsid w:val="000301A7"/>
    <w:rsid w:val="000457C3"/>
    <w:rsid w:val="0007393D"/>
    <w:rsid w:val="000B612F"/>
    <w:rsid w:val="000B7B3E"/>
    <w:rsid w:val="000F7B1A"/>
    <w:rsid w:val="001040D0"/>
    <w:rsid w:val="0012651E"/>
    <w:rsid w:val="00144249"/>
    <w:rsid w:val="001D2A24"/>
    <w:rsid w:val="001E32F9"/>
    <w:rsid w:val="001E676B"/>
    <w:rsid w:val="00296D01"/>
    <w:rsid w:val="002A0E17"/>
    <w:rsid w:val="002E1D30"/>
    <w:rsid w:val="00325A22"/>
    <w:rsid w:val="00364F6E"/>
    <w:rsid w:val="00410878"/>
    <w:rsid w:val="004362CB"/>
    <w:rsid w:val="004931CE"/>
    <w:rsid w:val="004D4B22"/>
    <w:rsid w:val="005B2E00"/>
    <w:rsid w:val="005B6A8F"/>
    <w:rsid w:val="005B73BB"/>
    <w:rsid w:val="00676F55"/>
    <w:rsid w:val="0068356C"/>
    <w:rsid w:val="006B75A6"/>
    <w:rsid w:val="006D1585"/>
    <w:rsid w:val="0071277B"/>
    <w:rsid w:val="007168E2"/>
    <w:rsid w:val="00776A83"/>
    <w:rsid w:val="00822E92"/>
    <w:rsid w:val="00977116"/>
    <w:rsid w:val="00A52D22"/>
    <w:rsid w:val="00AD4E56"/>
    <w:rsid w:val="00AF6C18"/>
    <w:rsid w:val="00B3386C"/>
    <w:rsid w:val="00B95CA1"/>
    <w:rsid w:val="00C13835"/>
    <w:rsid w:val="00C246F3"/>
    <w:rsid w:val="00C61DB1"/>
    <w:rsid w:val="00C64ECF"/>
    <w:rsid w:val="00CB6B25"/>
    <w:rsid w:val="00CE7EE2"/>
    <w:rsid w:val="00CF3EDD"/>
    <w:rsid w:val="00D4350E"/>
    <w:rsid w:val="00D84039"/>
    <w:rsid w:val="00DC7163"/>
    <w:rsid w:val="00E24425"/>
    <w:rsid w:val="00EC0AD6"/>
    <w:rsid w:val="00ED41F7"/>
    <w:rsid w:val="00EF57A4"/>
    <w:rsid w:val="00F716A5"/>
    <w:rsid w:val="00F72A26"/>
    <w:rsid w:val="00F9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2097"/>
  <w15:docId w15:val="{8A7582D1-87C4-4D3C-883D-07C0371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EE2"/>
    <w:rPr>
      <w:b/>
      <w:bCs/>
    </w:rPr>
  </w:style>
  <w:style w:type="character" w:styleId="a5">
    <w:name w:val="Hyperlink"/>
    <w:basedOn w:val="a0"/>
    <w:uiPriority w:val="99"/>
    <w:semiHidden/>
    <w:unhideWhenUsed/>
    <w:rsid w:val="00CE7E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E7EE2"/>
  </w:style>
  <w:style w:type="character" w:styleId="a6">
    <w:name w:val="Emphasis"/>
    <w:basedOn w:val="a0"/>
    <w:uiPriority w:val="20"/>
    <w:qFormat/>
    <w:rsid w:val="00CE7EE2"/>
    <w:rPr>
      <w:i/>
      <w:iCs/>
    </w:rPr>
  </w:style>
  <w:style w:type="paragraph" w:styleId="a7">
    <w:name w:val="header"/>
    <w:basedOn w:val="a"/>
    <w:link w:val="a8"/>
    <w:uiPriority w:val="99"/>
    <w:unhideWhenUsed/>
    <w:rsid w:val="00436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62CB"/>
  </w:style>
  <w:style w:type="paragraph" w:styleId="a9">
    <w:name w:val="footer"/>
    <w:basedOn w:val="a"/>
    <w:link w:val="aa"/>
    <w:uiPriority w:val="99"/>
    <w:unhideWhenUsed/>
    <w:rsid w:val="00436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62CB"/>
  </w:style>
  <w:style w:type="paragraph" w:styleId="ab">
    <w:name w:val="List Paragraph"/>
    <w:basedOn w:val="a"/>
    <w:uiPriority w:val="34"/>
    <w:qFormat/>
    <w:rsid w:val="002E1D30"/>
    <w:pPr>
      <w:ind w:left="720"/>
      <w:contextualSpacing/>
    </w:pPr>
  </w:style>
  <w:style w:type="paragraph" w:customStyle="1" w:styleId="msolistparagraphbullet1gif">
    <w:name w:val="msolistparagraphbullet1.gif"/>
    <w:basedOn w:val="a"/>
    <w:rsid w:val="0004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CB6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1D2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D2A24"/>
  </w:style>
  <w:style w:type="character" w:customStyle="1" w:styleId="c0">
    <w:name w:val="c0"/>
    <w:basedOn w:val="a0"/>
    <w:rsid w:val="001D2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Skvortsova_NY</dc:creator>
  <cp:lastModifiedBy>Пользователь Windows</cp:lastModifiedBy>
  <cp:revision>3</cp:revision>
  <dcterms:created xsi:type="dcterms:W3CDTF">2020-08-27T10:15:00Z</dcterms:created>
  <dcterms:modified xsi:type="dcterms:W3CDTF">2020-08-27T10:16:00Z</dcterms:modified>
</cp:coreProperties>
</file>