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5C" w:rsidRPr="0047454B" w:rsidRDefault="0022555C" w:rsidP="002255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454B">
        <w:rPr>
          <w:rFonts w:ascii="Times New Roman" w:hAnsi="Times New Roman"/>
          <w:b/>
          <w:sz w:val="20"/>
          <w:szCs w:val="20"/>
        </w:rPr>
        <w:t>МУНИЦИПАЛЬНОЕ АВТОНОМНОЕ ДОШКОЛЬНОЕ ОБРАЗОВАТЕЛЬНОЕ УЧРЕЖДЕНИЕ</w:t>
      </w:r>
    </w:p>
    <w:p w:rsidR="0022555C" w:rsidRPr="0047454B" w:rsidRDefault="0022555C" w:rsidP="002255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4656" behindDoc="0" locked="0" layoutInCell="1" allowOverlap="1" wp14:anchorId="3FAE2A46" wp14:editId="179893E0">
            <wp:simplePos x="0" y="0"/>
            <wp:positionH relativeFrom="column">
              <wp:posOffset>-356235</wp:posOffset>
            </wp:positionH>
            <wp:positionV relativeFrom="paragraph">
              <wp:posOffset>72390</wp:posOffset>
            </wp:positionV>
            <wp:extent cx="1047750" cy="1047750"/>
            <wp:effectExtent l="19050" t="0" r="0" b="0"/>
            <wp:wrapNone/>
            <wp:docPr id="28" name="Рисунок 3" descr="D:\Мои документы\Рыбочий стол ASUS\МАДОУ РОСТОК\эмблема МАДОУ\рост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ои документы\Рыбочий стол ASUS\МАДОУ РОСТОК\эмблема МАДОУ\росто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454B">
        <w:rPr>
          <w:rFonts w:ascii="Times New Roman" w:hAnsi="Times New Roman"/>
          <w:b/>
          <w:sz w:val="20"/>
          <w:szCs w:val="20"/>
        </w:rPr>
        <w:t xml:space="preserve">НОВОУРАЛЬСКОГО ГОРОДСКОГО ОКРУГА </w:t>
      </w:r>
    </w:p>
    <w:p w:rsidR="0022555C" w:rsidRPr="0047454B" w:rsidRDefault="0022555C" w:rsidP="002255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454B">
        <w:rPr>
          <w:rFonts w:ascii="Times New Roman" w:hAnsi="Times New Roman"/>
          <w:b/>
          <w:sz w:val="20"/>
          <w:szCs w:val="20"/>
        </w:rPr>
        <w:t>– детский сад «Росток»</w:t>
      </w:r>
    </w:p>
    <w:p w:rsidR="0022555C" w:rsidRPr="0047454B" w:rsidRDefault="0022555C" w:rsidP="002255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2555C" w:rsidRPr="0047454B" w:rsidRDefault="0022555C" w:rsidP="002255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>(МАДОУ детский сад «Росток»)</w:t>
      </w:r>
    </w:p>
    <w:p w:rsidR="0022555C" w:rsidRPr="0047454B" w:rsidRDefault="0022555C" w:rsidP="002255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 xml:space="preserve">624130, Свердловская область, </w:t>
      </w:r>
      <w:proofErr w:type="spellStart"/>
      <w:r w:rsidRPr="0047454B">
        <w:rPr>
          <w:rFonts w:ascii="Times New Roman" w:hAnsi="Times New Roman"/>
          <w:sz w:val="20"/>
          <w:szCs w:val="20"/>
        </w:rPr>
        <w:t>г.Новоуральск</w:t>
      </w:r>
      <w:proofErr w:type="spellEnd"/>
      <w:r w:rsidRPr="0047454B">
        <w:rPr>
          <w:rFonts w:ascii="Times New Roman" w:hAnsi="Times New Roman"/>
          <w:sz w:val="20"/>
          <w:szCs w:val="20"/>
        </w:rPr>
        <w:t>, ул. Победы, д.28Б</w:t>
      </w:r>
    </w:p>
    <w:p w:rsidR="0022555C" w:rsidRPr="00CA75A1" w:rsidRDefault="0022555C" w:rsidP="002255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>тел</w:t>
      </w:r>
      <w:r w:rsidRPr="00CA75A1">
        <w:rPr>
          <w:rFonts w:ascii="Times New Roman" w:hAnsi="Times New Roman"/>
          <w:sz w:val="20"/>
          <w:szCs w:val="20"/>
        </w:rPr>
        <w:t>.(</w:t>
      </w:r>
      <w:r w:rsidRPr="0047454B">
        <w:rPr>
          <w:rFonts w:ascii="Times New Roman" w:hAnsi="Times New Roman"/>
          <w:sz w:val="20"/>
          <w:szCs w:val="20"/>
          <w:lang w:val="en-US"/>
        </w:rPr>
        <w:t>fax</w:t>
      </w:r>
      <w:r w:rsidRPr="00CA75A1">
        <w:rPr>
          <w:rFonts w:ascii="Times New Roman" w:hAnsi="Times New Roman"/>
          <w:sz w:val="20"/>
          <w:szCs w:val="20"/>
        </w:rPr>
        <w:t xml:space="preserve">) 3-39-45, </w:t>
      </w:r>
      <w:r w:rsidRPr="0047454B">
        <w:rPr>
          <w:rFonts w:ascii="Times New Roman" w:hAnsi="Times New Roman"/>
          <w:sz w:val="20"/>
          <w:szCs w:val="20"/>
        </w:rPr>
        <w:t>тел</w:t>
      </w:r>
      <w:r w:rsidRPr="00CA75A1">
        <w:rPr>
          <w:rFonts w:ascii="Times New Roman" w:hAnsi="Times New Roman"/>
          <w:sz w:val="20"/>
          <w:szCs w:val="20"/>
        </w:rPr>
        <w:t>. 3-08-50, 3-37-77</w:t>
      </w:r>
    </w:p>
    <w:p w:rsidR="0022555C" w:rsidRPr="0047454B" w:rsidRDefault="0022555C" w:rsidP="002255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47454B"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 w:rsidRPr="0047454B">
        <w:rPr>
          <w:rFonts w:ascii="Times New Roman" w:hAnsi="Times New Roman"/>
          <w:sz w:val="20"/>
          <w:szCs w:val="20"/>
          <w:lang w:val="en-US"/>
        </w:rPr>
        <w:t xml:space="preserve">: </w:t>
      </w:r>
      <w:hyperlink r:id="rId7" w:history="1">
        <w:r w:rsidRPr="0047454B">
          <w:rPr>
            <w:rStyle w:val="a3"/>
            <w:rFonts w:ascii="Times New Roman" w:hAnsi="Times New Roman"/>
            <w:sz w:val="20"/>
            <w:szCs w:val="20"/>
            <w:lang w:val="en-US"/>
          </w:rPr>
          <w:t>madou.rostok@mail.ru</w:t>
        </w:r>
      </w:hyperlink>
      <w:r w:rsidRPr="0047454B">
        <w:rPr>
          <w:rFonts w:ascii="Times New Roman" w:hAnsi="Times New Roman"/>
          <w:sz w:val="20"/>
          <w:szCs w:val="20"/>
          <w:lang w:val="en-US"/>
        </w:rPr>
        <w:t xml:space="preserve">   www/http://rostok-nu.tvoysadik.ru</w:t>
      </w:r>
    </w:p>
    <w:p w:rsidR="0022555C" w:rsidRPr="0047454B" w:rsidRDefault="0022555C" w:rsidP="002255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>ИНН/КПП 6682003348/668201001</w:t>
      </w:r>
    </w:p>
    <w:p w:rsidR="0022555C" w:rsidRDefault="0022555C" w:rsidP="0022555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2555C" w:rsidRPr="00C1759B" w:rsidRDefault="0022555C" w:rsidP="002255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759B">
        <w:rPr>
          <w:rFonts w:ascii="Times New Roman" w:hAnsi="Times New Roman"/>
          <w:sz w:val="24"/>
          <w:szCs w:val="24"/>
        </w:rPr>
        <w:t>обособленное структурное подразделение детский сад № 48 «Радуга»</w:t>
      </w:r>
    </w:p>
    <w:p w:rsidR="0022555C" w:rsidRPr="0047454B" w:rsidRDefault="0022555C" w:rsidP="0022555C">
      <w:pPr>
        <w:tabs>
          <w:tab w:val="left" w:pos="66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55C" w:rsidRDefault="0022555C" w:rsidP="00C1759B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2555C" w:rsidRDefault="00C1759B" w:rsidP="00C1759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2060"/>
          <w:sz w:val="36"/>
        </w:rPr>
      </w:pPr>
      <w:r>
        <w:rPr>
          <w:rFonts w:ascii="Times New Roman" w:hAnsi="Times New Roman"/>
          <w:b/>
          <w:color w:val="002060"/>
          <w:sz w:val="36"/>
        </w:rPr>
        <w:t>Аналитические материалы участника областного конкурса «Воспитать человека»</w:t>
      </w:r>
    </w:p>
    <w:p w:rsidR="00C1759B" w:rsidRDefault="00C1759B" w:rsidP="00C1759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</w:rPr>
      </w:pPr>
    </w:p>
    <w:p w:rsidR="0022555C" w:rsidRPr="00C1759B" w:rsidRDefault="00C1759B" w:rsidP="00C1759B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Мухаматхановой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Алены Викторовны</w:t>
      </w:r>
      <w:r w:rsidR="0022555C" w:rsidRPr="00C1759B">
        <w:rPr>
          <w:rFonts w:ascii="Times New Roman" w:hAnsi="Times New Roman"/>
          <w:sz w:val="24"/>
          <w:szCs w:val="24"/>
        </w:rPr>
        <w:t>,</w:t>
      </w:r>
    </w:p>
    <w:p w:rsidR="0022555C" w:rsidRPr="00C1759B" w:rsidRDefault="00C1759B" w:rsidP="0022555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воспитателя</w:t>
      </w:r>
      <w:r w:rsidR="008A0DE0" w:rsidRPr="00C1759B">
        <w:rPr>
          <w:rFonts w:ascii="Times New Roman" w:hAnsi="Times New Roman"/>
          <w:sz w:val="24"/>
          <w:szCs w:val="24"/>
        </w:rPr>
        <w:t xml:space="preserve"> первой</w:t>
      </w:r>
      <w:r w:rsidR="0022555C" w:rsidRPr="00C1759B">
        <w:rPr>
          <w:rFonts w:ascii="Times New Roman" w:hAnsi="Times New Roman"/>
          <w:sz w:val="24"/>
          <w:szCs w:val="24"/>
        </w:rPr>
        <w:t xml:space="preserve"> квалификационной категории</w:t>
      </w:r>
    </w:p>
    <w:p w:rsidR="0022555C" w:rsidRPr="00C1759B" w:rsidRDefault="0022555C" w:rsidP="0022555C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C1759B">
        <w:rPr>
          <w:rFonts w:ascii="Times New Roman" w:hAnsi="Times New Roman"/>
          <w:sz w:val="24"/>
          <w:szCs w:val="24"/>
        </w:rPr>
        <w:t xml:space="preserve">МАДОУ </w:t>
      </w:r>
      <w:proofErr w:type="spellStart"/>
      <w:r w:rsidRPr="00C1759B">
        <w:rPr>
          <w:rFonts w:ascii="Times New Roman" w:hAnsi="Times New Roman"/>
          <w:sz w:val="24"/>
          <w:szCs w:val="24"/>
        </w:rPr>
        <w:t>Новоуральского</w:t>
      </w:r>
      <w:proofErr w:type="spellEnd"/>
      <w:r w:rsidRPr="00C1759B">
        <w:rPr>
          <w:rFonts w:ascii="Times New Roman" w:hAnsi="Times New Roman"/>
          <w:sz w:val="24"/>
          <w:szCs w:val="24"/>
        </w:rPr>
        <w:t xml:space="preserve"> городского округа –</w:t>
      </w:r>
    </w:p>
    <w:p w:rsidR="0022555C" w:rsidRPr="00C1759B" w:rsidRDefault="0022555C" w:rsidP="0022555C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C1759B">
        <w:rPr>
          <w:rFonts w:ascii="Times New Roman" w:hAnsi="Times New Roman"/>
          <w:sz w:val="24"/>
          <w:szCs w:val="24"/>
        </w:rPr>
        <w:t>детский сад «Росток»,</w:t>
      </w:r>
    </w:p>
    <w:p w:rsidR="0022555C" w:rsidRPr="00C1759B" w:rsidRDefault="0022555C" w:rsidP="0022555C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C1759B">
        <w:rPr>
          <w:rFonts w:ascii="Times New Roman" w:hAnsi="Times New Roman"/>
          <w:sz w:val="24"/>
          <w:szCs w:val="24"/>
        </w:rPr>
        <w:t xml:space="preserve">обособленного структурного подразделения </w:t>
      </w:r>
      <w:r w:rsidR="003B74AD" w:rsidRPr="00C1759B">
        <w:rPr>
          <w:rFonts w:ascii="Times New Roman" w:hAnsi="Times New Roman"/>
          <w:sz w:val="24"/>
          <w:szCs w:val="24"/>
        </w:rPr>
        <w:t xml:space="preserve">- </w:t>
      </w:r>
      <w:r w:rsidRPr="00C1759B">
        <w:rPr>
          <w:rFonts w:ascii="Times New Roman" w:hAnsi="Times New Roman"/>
          <w:sz w:val="24"/>
          <w:szCs w:val="24"/>
        </w:rPr>
        <w:t>детский сад № 48 «Радуга»</w:t>
      </w:r>
    </w:p>
    <w:p w:rsidR="0068354F" w:rsidRDefault="0068354F" w:rsidP="0068354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1925D6" w:rsidRDefault="001925D6" w:rsidP="00683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0B72">
        <w:rPr>
          <w:rFonts w:ascii="Times New Roman" w:hAnsi="Times New Roman"/>
          <w:sz w:val="24"/>
          <w:szCs w:val="24"/>
        </w:rPr>
        <w:t>Дошкольное детство – начальный этап формирования личности человека, его ценностной ориентации в окружающем мире. В этот период формируются познавательные, эстетические, нравственные качества, накапливается эмоционально-чувственный опыт ребенка.</w:t>
      </w:r>
    </w:p>
    <w:p w:rsidR="00107E5C" w:rsidRPr="00107E5C" w:rsidRDefault="00107E5C" w:rsidP="00107E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7E5C">
        <w:rPr>
          <w:rFonts w:ascii="Times New Roman" w:hAnsi="Times New Roman"/>
          <w:sz w:val="24"/>
          <w:szCs w:val="24"/>
        </w:rPr>
        <w:t xml:space="preserve">Современная система дошкольного образования Российской Федерации функционирует и развивается в условиях реализации ряда нормативно-правовых актов: </w:t>
      </w:r>
    </w:p>
    <w:p w:rsidR="00107E5C" w:rsidRPr="00107E5C" w:rsidRDefault="00107E5C" w:rsidP="00107E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7E5C">
        <w:rPr>
          <w:rFonts w:ascii="Times New Roman" w:hAnsi="Times New Roman"/>
          <w:sz w:val="24"/>
          <w:szCs w:val="24"/>
        </w:rPr>
        <w:t>Федеральный закон от 29 декабря 2012 года № 273-ФЗ «Об образова</w:t>
      </w:r>
      <w:r w:rsidR="00CA75A1">
        <w:rPr>
          <w:rFonts w:ascii="Times New Roman" w:hAnsi="Times New Roman"/>
          <w:sz w:val="24"/>
          <w:szCs w:val="24"/>
        </w:rPr>
        <w:t>нии в Российской Федерации»</w:t>
      </w:r>
      <w:r w:rsidRPr="00107E5C">
        <w:rPr>
          <w:rFonts w:ascii="Times New Roman" w:hAnsi="Times New Roman"/>
          <w:sz w:val="24"/>
          <w:szCs w:val="24"/>
        </w:rPr>
        <w:t xml:space="preserve"> </w:t>
      </w:r>
      <w:r w:rsidR="00CA75A1">
        <w:rPr>
          <w:rFonts w:ascii="Times New Roman" w:hAnsi="Times New Roman"/>
          <w:sz w:val="24"/>
          <w:szCs w:val="24"/>
        </w:rPr>
        <w:t>определяет государственную политику</w:t>
      </w:r>
      <w:r w:rsidRPr="00107E5C">
        <w:rPr>
          <w:rFonts w:ascii="Times New Roman" w:hAnsi="Times New Roman"/>
          <w:sz w:val="24"/>
          <w:szCs w:val="24"/>
        </w:rPr>
        <w:t xml:space="preserve"> и правовое регулирование отношений в сфере образования</w:t>
      </w:r>
      <w:r w:rsidR="00CA75A1">
        <w:rPr>
          <w:rFonts w:ascii="Times New Roman" w:hAnsi="Times New Roman"/>
          <w:sz w:val="24"/>
          <w:szCs w:val="24"/>
        </w:rPr>
        <w:t>, которые</w:t>
      </w:r>
      <w:r w:rsidRPr="00107E5C">
        <w:rPr>
          <w:rFonts w:ascii="Times New Roman" w:hAnsi="Times New Roman"/>
          <w:sz w:val="24"/>
          <w:szCs w:val="24"/>
        </w:rPr>
        <w:t xml:space="preserve"> основываются, в частности, на принципе свободного развития личности, воспитании, ответственности и т.д.;</w:t>
      </w:r>
    </w:p>
    <w:p w:rsidR="008A0DE0" w:rsidRDefault="00107E5C" w:rsidP="008A0D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7E5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№1155, ориентирован на личностно-развивающий и гуманистический характер взаимодействия взрослых и детей;</w:t>
      </w:r>
    </w:p>
    <w:p w:rsidR="008A0DE0" w:rsidRPr="00107E5C" w:rsidRDefault="008A0DE0" w:rsidP="008A0D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A0DE0">
        <w:rPr>
          <w:rFonts w:ascii="Times New Roman" w:hAnsi="Times New Roman"/>
          <w:sz w:val="24"/>
          <w:szCs w:val="24"/>
        </w:rPr>
        <w:t xml:space="preserve">Федеральная образовательная программа дошкольного образования (утверждена приказом </w:t>
      </w:r>
      <w:proofErr w:type="spellStart"/>
      <w:r w:rsidRPr="008A0DE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8A0DE0">
        <w:rPr>
          <w:rFonts w:ascii="Times New Roman" w:hAnsi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</w:t>
      </w:r>
      <w:r w:rsidR="007D34C5" w:rsidRPr="007D34C5">
        <w:t xml:space="preserve"> </w:t>
      </w:r>
      <w:r w:rsidR="007D34C5" w:rsidRPr="007D34C5">
        <w:rPr>
          <w:rFonts w:ascii="Times New Roman" w:hAnsi="Times New Roman" w:cs="Times New Roman"/>
          <w:sz w:val="24"/>
          <w:szCs w:val="24"/>
        </w:rPr>
        <w:t>направлена на</w:t>
      </w:r>
      <w:r w:rsidR="007D34C5">
        <w:t xml:space="preserve"> </w:t>
      </w:r>
      <w:r w:rsidR="007D34C5" w:rsidRPr="007D34C5">
        <w:rPr>
          <w:rFonts w:ascii="Times New Roman" w:hAnsi="Times New Roman"/>
          <w:sz w:val="24"/>
          <w:szCs w:val="24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</w:t>
      </w:r>
      <w:r w:rsidR="007D34C5">
        <w:rPr>
          <w:rFonts w:ascii="Times New Roman" w:hAnsi="Times New Roman"/>
          <w:sz w:val="24"/>
          <w:szCs w:val="24"/>
        </w:rPr>
        <w:t>словия дошкольного образования</w:t>
      </w:r>
      <w:r w:rsidR="007D34C5" w:rsidRPr="007D34C5">
        <w:rPr>
          <w:rFonts w:ascii="Times New Roman" w:hAnsi="Times New Roman"/>
          <w:sz w:val="24"/>
          <w:szCs w:val="24"/>
        </w:rPr>
        <w:t>, вне зависимости от места проживания.</w:t>
      </w:r>
      <w:r>
        <w:rPr>
          <w:rFonts w:ascii="Times New Roman" w:hAnsi="Times New Roman"/>
          <w:sz w:val="24"/>
          <w:szCs w:val="24"/>
        </w:rPr>
        <w:t>;</w:t>
      </w:r>
    </w:p>
    <w:p w:rsidR="00107E5C" w:rsidRPr="00107E5C" w:rsidRDefault="00107E5C" w:rsidP="00107E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7E5C">
        <w:rPr>
          <w:rFonts w:ascii="Times New Roman" w:hAnsi="Times New Roman"/>
          <w:sz w:val="24"/>
          <w:szCs w:val="24"/>
        </w:rPr>
        <w:t>Федеральный закон от 31 июля 2020 г. N 304-ФЗ «О внесении изменений в Федеральный закон «Об обр</w:t>
      </w:r>
      <w:r>
        <w:rPr>
          <w:rFonts w:ascii="Times New Roman" w:hAnsi="Times New Roman"/>
          <w:sz w:val="24"/>
          <w:szCs w:val="24"/>
        </w:rPr>
        <w:t>азовании в Российской Федерации»</w:t>
      </w:r>
      <w:r w:rsidRPr="00107E5C">
        <w:rPr>
          <w:rFonts w:ascii="Times New Roman" w:hAnsi="Times New Roman"/>
          <w:sz w:val="24"/>
          <w:szCs w:val="24"/>
        </w:rPr>
        <w:t xml:space="preserve"> по вопросам воспитания обучающихся».</w:t>
      </w:r>
    </w:p>
    <w:p w:rsidR="00107E5C" w:rsidRDefault="00107E5C" w:rsidP="00107E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7E5C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дошкольного образования </w:t>
      </w:r>
      <w:r>
        <w:rPr>
          <w:rFonts w:ascii="Times New Roman" w:hAnsi="Times New Roman"/>
          <w:sz w:val="24"/>
          <w:szCs w:val="24"/>
        </w:rPr>
        <w:t>определяет основные принципы дошкольного образования, в том числе:</w:t>
      </w:r>
    </w:p>
    <w:p w:rsidR="00107E5C" w:rsidRDefault="00107E5C" w:rsidP="00107E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поддержка инициативы детей в различных видах деятельности;</w:t>
      </w:r>
    </w:p>
    <w:p w:rsidR="00107E5C" w:rsidRDefault="00107E5C" w:rsidP="00107E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сотрудничество Организации с семьей;</w:t>
      </w:r>
    </w:p>
    <w:p w:rsidR="00107E5C" w:rsidRDefault="00107E5C" w:rsidP="00107E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приобщение детей к социокультурным нормам, традициям семьи, общества и государства;</w:t>
      </w:r>
    </w:p>
    <w:p w:rsidR="00107E5C" w:rsidRDefault="00107E5C" w:rsidP="00107E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формирование познавательных интересов и познавательных действий ребенка в различных видах деятельности.</w:t>
      </w:r>
    </w:p>
    <w:p w:rsidR="00760B72" w:rsidRDefault="00760B72" w:rsidP="00760B72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8A0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</w:t>
      </w:r>
      <w:r w:rsidR="00652F3D" w:rsidRPr="00760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0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2024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 </w:t>
      </w:r>
      <w:r w:rsidR="00652F3D" w:rsidRPr="00760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работала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детьми среднего и </w:t>
      </w:r>
      <w:r w:rsidR="00652F3D" w:rsidRPr="00760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старшего дошкольного возраста</w:t>
      </w:r>
      <w:r w:rsidR="008A0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в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перешли на следующий уровень образования – поступили в первый класс. </w:t>
      </w:r>
    </w:p>
    <w:p w:rsidR="005D598A" w:rsidRPr="0009503A" w:rsidRDefault="0024115B" w:rsidP="005D598A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60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редний и старший дошкольный возраст играю</w:t>
      </w:r>
      <w:r w:rsidRPr="00760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особую роль в психическом развитии ребенка: в этот период жизни начинают формироваться новые психологические механизмы деятельности и поведения.</w:t>
      </w:r>
      <w:r w:rsidRPr="00760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60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закладываются основы будущей личности: формируется устойчивая структура мотивов; зарождаются новые социальные потребности (потребность в уважении и признании взрослого, желани</w:t>
      </w:r>
      <w:r w:rsidR="005D5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выполнять важные для других, «взрослые» дела, быть «взрослым»</w:t>
      </w:r>
      <w:r w:rsidRPr="00760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потребность в признании сверстников: у старших дошкольников активно проявляется интерес к коллективным формам деятельности и в то же время – стремление в игре и других видах деятельности быть первым, лучшим; появляется потребность поступать в соответствии с установленными правилами и этическими нормами и т.д.); возникает новый (опосредованный) тип мотивации – основа произвольного поведения; ребенок усваивает определенную систему социальных ценностей; моральных норм и правил поведения в обществе, в некоторых ситуациях он уже может сдерживать свои непосредственные желания и поступать не так как хоче</w:t>
      </w:r>
      <w:r w:rsidR="005D5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в данный </w:t>
      </w:r>
      <w:r w:rsidR="005D598A" w:rsidRPr="00095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момент, а так как «надо» (хочется посмотреть «мультики»</w:t>
      </w:r>
      <w:r w:rsidRPr="00095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мама просит поиграть с младшим братом или сходить в магазин; не хочется убирать игрушки, но это входит в обязанности дежурного, значит, это надо делать и т. д.).</w:t>
      </w:r>
    </w:p>
    <w:p w:rsidR="005D598A" w:rsidRPr="005D598A" w:rsidRDefault="005D598A" w:rsidP="005D598A">
      <w:pPr>
        <w:shd w:val="clear" w:color="auto" w:fill="FFFFFF"/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5D598A">
        <w:rPr>
          <w:rStyle w:val="c1"/>
          <w:rFonts w:ascii="Times New Roman" w:hAnsi="Times New Roman" w:cs="Times New Roman"/>
          <w:color w:val="000000"/>
          <w:sz w:val="24"/>
          <w:szCs w:val="24"/>
        </w:rPr>
        <w:t>Внимание детей становится более устойчивым и произвольным. Они могут заниматься не очень привлекательным, но нужным делом в течение 20-25 минут вместе со взрослым. Ребенок этого возраста уже способен действовать по правилу, которое задается взрослым (отобрать несколько фигур определенной формы и цвета, отыскать на картинке изображение предметов и заштриховать их определенным образом).</w:t>
      </w:r>
    </w:p>
    <w:p w:rsidR="005D598A" w:rsidRPr="00760B72" w:rsidRDefault="005D598A" w:rsidP="005D598A">
      <w:pPr>
        <w:shd w:val="clear" w:color="auto" w:fill="FFFFFF"/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5D598A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Объем памяти изменяется не существенно. Улучшается ее устойчивость. При этом для запоминания детьми уже могут использоваться несложные приемы и средства (в качестве «подсказки» могут выступать карточки или рисунки).</w:t>
      </w:r>
    </w:p>
    <w:p w:rsidR="008973C0" w:rsidRDefault="00F2488C" w:rsidP="008973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сентябре 2021</w:t>
      </w:r>
      <w:r w:rsidR="00897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мною была проведена диагностика актуального состояния </w:t>
      </w:r>
      <w:r w:rsidR="00C11E1E" w:rsidRPr="00C11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развития мотивационно-содержательных характеристик </w:t>
      </w:r>
      <w:r w:rsidR="001A7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личности </w:t>
      </w:r>
      <w:r w:rsidR="00C11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воспитанников</w:t>
      </w:r>
      <w:r w:rsidR="00C11E1E" w:rsidRPr="00C11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97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</w:t>
      </w:r>
      <w:r w:rsidR="00B17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педагогической диагностикой</w:t>
      </w:r>
      <w:r w:rsidR="00B179C7" w:rsidRPr="00B17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«Наблюдение за развитием ребенка в дошкольных группах», авторы Н.А. Короткова, П.Г. </w:t>
      </w:r>
      <w:proofErr w:type="spellStart"/>
      <w:r w:rsidR="00B179C7" w:rsidRPr="00B17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Нежнов</w:t>
      </w:r>
      <w:proofErr w:type="spellEnd"/>
      <w:r w:rsidR="00B179C7" w:rsidRPr="00B17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раздела «Педагогическая диагностика» образовательной программы «Миры детства</w:t>
      </w:r>
      <w:r w:rsidR="00A721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конструирование возможностей»:</w:t>
      </w:r>
    </w:p>
    <w:p w:rsidR="00F2488C" w:rsidRPr="00F2488C" w:rsidRDefault="00F2488C" w:rsidP="00F248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4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количество воспитанников, с уровнем развития мотивационно-содержательных характеристик</w:t>
      </w:r>
      <w:r w:rsidR="001A7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личности</w:t>
      </w:r>
      <w:r w:rsidRPr="00F24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соответствующим возрастным нормам составило:</w:t>
      </w:r>
    </w:p>
    <w:p w:rsidR="00F2488C" w:rsidRPr="00F2488C" w:rsidRDefault="00F2488C" w:rsidP="00F248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из 18 детей/61,1</w:t>
      </w:r>
      <w:r w:rsidRPr="00F24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</w:t>
      </w:r>
    </w:p>
    <w:p w:rsidR="008973C0" w:rsidRDefault="00FA48F4" w:rsidP="00F2488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743450" cy="819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721FE" w:rsidRPr="003042CB" w:rsidRDefault="00A721FE" w:rsidP="008973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</w:t>
      </w:r>
      <w:r w:rsidR="00107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требованиями ФГОС дошкольного образования,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возрастными и актуальными на тот период особенностями развития воспитанников была поставлена </w:t>
      </w:r>
      <w:r w:rsidRPr="003042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профессиональной деятельности:</w:t>
      </w:r>
    </w:p>
    <w:p w:rsidR="008973C0" w:rsidRPr="008973C0" w:rsidRDefault="00A721FE" w:rsidP="008973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</w:t>
      </w:r>
      <w:r w:rsidR="008973C0" w:rsidRPr="00897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 образования воспитанников в соответствии с ФГОС дошкольного образования посредством оптимизации работы по социально-коммуникативному и познавательному развитию детей дошкольного возраста.</w:t>
      </w:r>
    </w:p>
    <w:p w:rsidR="008973C0" w:rsidRPr="003042CB" w:rsidRDefault="008973C0" w:rsidP="008973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7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Эффективная работа по данному направлению достигнута в процессе решения следующих </w:t>
      </w:r>
      <w:r w:rsidRPr="003042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задач: </w:t>
      </w:r>
    </w:p>
    <w:p w:rsidR="008973C0" w:rsidRPr="008973C0" w:rsidRDefault="008973C0" w:rsidP="008973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внедрить и реализовать современные педагогические технологии и методики, направленные на индивидуализацию образовательного процесса, позитивную </w:t>
      </w:r>
      <w:r w:rsidRPr="00897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социализацию и поддержку инициативы воспитанников в коммуникативной и познавательной деятельности;</w:t>
      </w:r>
    </w:p>
    <w:p w:rsidR="00B814D7" w:rsidRDefault="008973C0" w:rsidP="003042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актуализировать партнерское взаимодействие всех участников образовательных отношений как ресурса обеспечения качества образовательной деятельности.</w:t>
      </w:r>
    </w:p>
    <w:p w:rsidR="00A530C9" w:rsidRDefault="00C11E1E" w:rsidP="00C11E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решения первой задачи с</w:t>
      </w:r>
      <w:r w:rsidR="00B814D7">
        <w:rPr>
          <w:rFonts w:ascii="Times New Roman" w:hAnsi="Times New Roman"/>
          <w:sz w:val="24"/>
          <w:szCs w:val="24"/>
        </w:rPr>
        <w:t xml:space="preserve">оставила и реализовала в образовательном процессе </w:t>
      </w:r>
      <w:r w:rsidR="00F2488C" w:rsidRPr="00F2488C">
        <w:rPr>
          <w:rFonts w:ascii="Times New Roman" w:hAnsi="Times New Roman"/>
          <w:sz w:val="24"/>
          <w:szCs w:val="24"/>
        </w:rPr>
        <w:t>систему игр и игровых упражнений, направленных на развитие эмоциональности, отзывчивости, коммуникативных способностей детей</w:t>
      </w:r>
      <w:r w:rsidR="0062450F">
        <w:rPr>
          <w:rFonts w:ascii="Times New Roman" w:hAnsi="Times New Roman"/>
          <w:sz w:val="24"/>
          <w:szCs w:val="24"/>
        </w:rPr>
        <w:t xml:space="preserve"> старшего дошкольного возраста, включающую</w:t>
      </w:r>
      <w:r w:rsidR="00BD5E38" w:rsidRPr="00760B72">
        <w:rPr>
          <w:rFonts w:ascii="Times New Roman" w:hAnsi="Times New Roman"/>
          <w:sz w:val="24"/>
          <w:szCs w:val="24"/>
        </w:rPr>
        <w:t xml:space="preserve"> в себя</w:t>
      </w:r>
      <w:r w:rsidR="00A530C9">
        <w:rPr>
          <w:rFonts w:ascii="Times New Roman" w:hAnsi="Times New Roman"/>
          <w:sz w:val="24"/>
          <w:szCs w:val="24"/>
        </w:rPr>
        <w:t>:</w:t>
      </w:r>
    </w:p>
    <w:p w:rsidR="0062450F" w:rsidRPr="00C11E1E" w:rsidRDefault="00546F91" w:rsidP="00A5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E1E">
        <w:rPr>
          <w:rFonts w:ascii="Times New Roman" w:hAnsi="Times New Roman" w:cs="Times New Roman"/>
          <w:sz w:val="24"/>
          <w:szCs w:val="24"/>
        </w:rPr>
        <w:t>- и</w:t>
      </w:r>
      <w:r w:rsidR="0062450F" w:rsidRPr="00C11E1E">
        <w:rPr>
          <w:rFonts w:ascii="Times New Roman" w:hAnsi="Times New Roman" w:cs="Times New Roman"/>
          <w:sz w:val="24"/>
          <w:szCs w:val="24"/>
        </w:rPr>
        <w:t>гры и упражнения, направленные на развитие эмоциональной сферы</w:t>
      </w:r>
      <w:r w:rsidRPr="00C11E1E">
        <w:rPr>
          <w:rFonts w:ascii="Times New Roman" w:hAnsi="Times New Roman" w:cs="Times New Roman"/>
          <w:sz w:val="24"/>
          <w:szCs w:val="24"/>
        </w:rPr>
        <w:t>;</w:t>
      </w:r>
    </w:p>
    <w:p w:rsidR="00546F91" w:rsidRPr="00C11E1E" w:rsidRDefault="00546F91" w:rsidP="00A5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E1E">
        <w:rPr>
          <w:rFonts w:ascii="Times New Roman" w:hAnsi="Times New Roman" w:cs="Times New Roman"/>
          <w:sz w:val="24"/>
          <w:szCs w:val="24"/>
        </w:rPr>
        <w:t>- игры и упражнения, направленные на развитие социально-коммуникативных способностей детей дошкольного возраста.</w:t>
      </w:r>
    </w:p>
    <w:p w:rsidR="00BD5E38" w:rsidRPr="00760B72" w:rsidRDefault="00CA75A1" w:rsidP="00A530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Проведенная работа </w:t>
      </w:r>
      <w:r w:rsidR="00BD5E38" w:rsidRPr="00A530C9">
        <w:rPr>
          <w:rFonts w:ascii="Times New Roman" w:hAnsi="Times New Roman"/>
          <w:sz w:val="24"/>
          <w:szCs w:val="24"/>
        </w:rPr>
        <w:t xml:space="preserve">способствовала </w:t>
      </w:r>
      <w:r w:rsidR="00BD5E38" w:rsidRPr="00760B72">
        <w:rPr>
          <w:rFonts w:ascii="Times New Roman" w:hAnsi="Times New Roman"/>
          <w:sz w:val="24"/>
          <w:szCs w:val="24"/>
        </w:rPr>
        <w:t>развитию у воспитанников социального и эмоционального интеллекта:</w:t>
      </w:r>
    </w:p>
    <w:p w:rsidR="00BD5E38" w:rsidRPr="00760B72" w:rsidRDefault="00043178" w:rsidP="00A530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0B72">
        <w:rPr>
          <w:rFonts w:ascii="Times New Roman" w:hAnsi="Times New Roman"/>
          <w:sz w:val="24"/>
          <w:szCs w:val="24"/>
        </w:rPr>
        <w:t xml:space="preserve">- </w:t>
      </w:r>
      <w:r w:rsidR="00BD5E38" w:rsidRPr="00760B72">
        <w:rPr>
          <w:rFonts w:ascii="Times New Roman" w:hAnsi="Times New Roman"/>
          <w:sz w:val="24"/>
          <w:szCs w:val="24"/>
        </w:rPr>
        <w:t>дети стали более доброжелательными, чаще стали обращаться друг к другу с просьбами, оказывать помощь сверстникам и взрослым;</w:t>
      </w:r>
    </w:p>
    <w:p w:rsidR="00BD5E38" w:rsidRPr="00760B72" w:rsidRDefault="00043178" w:rsidP="00A530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0B72">
        <w:rPr>
          <w:rFonts w:ascii="Times New Roman" w:hAnsi="Times New Roman"/>
          <w:sz w:val="24"/>
          <w:szCs w:val="24"/>
        </w:rPr>
        <w:t xml:space="preserve">- </w:t>
      </w:r>
      <w:r w:rsidR="00BD5E38" w:rsidRPr="00760B72">
        <w:rPr>
          <w:rFonts w:ascii="Times New Roman" w:hAnsi="Times New Roman"/>
          <w:sz w:val="24"/>
          <w:szCs w:val="24"/>
        </w:rPr>
        <w:t>активно взаимодействовать и общаться друг с другом;</w:t>
      </w:r>
    </w:p>
    <w:p w:rsidR="00BD5E38" w:rsidRPr="00760B72" w:rsidRDefault="00043178" w:rsidP="00A530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0B72">
        <w:rPr>
          <w:rFonts w:ascii="Times New Roman" w:hAnsi="Times New Roman"/>
          <w:sz w:val="24"/>
          <w:szCs w:val="24"/>
        </w:rPr>
        <w:t xml:space="preserve">- </w:t>
      </w:r>
      <w:r w:rsidR="00BD5E38" w:rsidRPr="00760B72">
        <w:rPr>
          <w:rFonts w:ascii="Times New Roman" w:hAnsi="Times New Roman"/>
          <w:sz w:val="24"/>
          <w:szCs w:val="24"/>
        </w:rPr>
        <w:t xml:space="preserve">определять эмоциональное состояние собеседника по мимике, жестам, интонациям; </w:t>
      </w:r>
    </w:p>
    <w:p w:rsidR="00113A67" w:rsidRDefault="00043178" w:rsidP="003042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0B72">
        <w:rPr>
          <w:rFonts w:ascii="Times New Roman" w:hAnsi="Times New Roman"/>
          <w:sz w:val="24"/>
          <w:szCs w:val="24"/>
        </w:rPr>
        <w:t xml:space="preserve">- </w:t>
      </w:r>
      <w:r w:rsidR="00BD5E38" w:rsidRPr="00760B72">
        <w:rPr>
          <w:rFonts w:ascii="Times New Roman" w:hAnsi="Times New Roman"/>
          <w:sz w:val="24"/>
          <w:szCs w:val="24"/>
        </w:rPr>
        <w:t>у детей сформировалась установка положительного отношени</w:t>
      </w:r>
      <w:r w:rsidR="003042CB">
        <w:rPr>
          <w:rFonts w:ascii="Times New Roman" w:hAnsi="Times New Roman"/>
          <w:sz w:val="24"/>
          <w:szCs w:val="24"/>
        </w:rPr>
        <w:t xml:space="preserve">я к другим людям, самому себе. </w:t>
      </w:r>
    </w:p>
    <w:p w:rsidR="00CD357C" w:rsidRDefault="00CD357C" w:rsidP="00CD35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CD357C">
        <w:rPr>
          <w:rFonts w:ascii="Times New Roman" w:hAnsi="Times New Roman"/>
          <w:sz w:val="24"/>
          <w:szCs w:val="24"/>
        </w:rPr>
        <w:t xml:space="preserve">ффективно реализовала методику организации </w:t>
      </w:r>
      <w:proofErr w:type="spellStart"/>
      <w:r w:rsidRPr="00CD357C">
        <w:rPr>
          <w:rFonts w:ascii="Times New Roman" w:hAnsi="Times New Roman"/>
          <w:sz w:val="24"/>
          <w:szCs w:val="24"/>
        </w:rPr>
        <w:t>межвозрастного</w:t>
      </w:r>
      <w:proofErr w:type="spellEnd"/>
      <w:r w:rsidRPr="00CD357C">
        <w:rPr>
          <w:rFonts w:ascii="Times New Roman" w:hAnsi="Times New Roman"/>
          <w:sz w:val="24"/>
          <w:szCs w:val="24"/>
        </w:rPr>
        <w:t xml:space="preserve"> общения и взаимодействия воспитанников, рекомендованную авторами образовательной программы «Миры детства: конструирование возможностей»: применяла в образовательном процессе такие формы взаимодействия детей старшего и младшего дошкольного возраста как совместные прогулки, мастерские, игровая и театрализованная деятельность, что содействовало формированию у воспитанников нового опыта доброжелательных отношений.</w:t>
      </w:r>
    </w:p>
    <w:p w:rsidR="00D8665B" w:rsidRPr="00CD357C" w:rsidRDefault="00D8665B" w:rsidP="00CD35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Внедрила в образовательный процесс технологию </w:t>
      </w:r>
      <w:r w:rsidRPr="00D8665B">
        <w:rPr>
          <w:rFonts w:ascii="Times New Roman" w:hAnsi="Times New Roman"/>
          <w:sz w:val="24"/>
          <w:szCs w:val="24"/>
        </w:rPr>
        <w:t>«Детское портфолио» - вовлекла родителей в совместное изготовление и заполнение портфолио на каждого ребенка группы, что способствовало индивидуализации образовательного процесса, проектированию психолого-педагогической работы с учетом выявления и поддержки творч</w:t>
      </w:r>
      <w:r>
        <w:rPr>
          <w:rFonts w:ascii="Times New Roman" w:hAnsi="Times New Roman"/>
          <w:sz w:val="24"/>
          <w:szCs w:val="24"/>
        </w:rPr>
        <w:t>еского потенциала воспитанников.</w:t>
      </w:r>
    </w:p>
    <w:p w:rsidR="00CD357C" w:rsidRPr="00CD357C" w:rsidRDefault="00CD357C" w:rsidP="00CD35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57C">
        <w:rPr>
          <w:rFonts w:ascii="Times New Roman" w:hAnsi="Times New Roman"/>
          <w:sz w:val="24"/>
          <w:szCs w:val="24"/>
        </w:rPr>
        <w:t xml:space="preserve">Качественно осуществляла мониторинг индивидуального развития воспитанников в соответствии с педагогической диагностикой «Наблюдение за развитием ребенка в дошкольных группах», авторы Н.А. Короткова, П.Г. </w:t>
      </w:r>
      <w:proofErr w:type="spellStart"/>
      <w:r w:rsidRPr="00CD357C">
        <w:rPr>
          <w:rFonts w:ascii="Times New Roman" w:hAnsi="Times New Roman"/>
          <w:sz w:val="24"/>
          <w:szCs w:val="24"/>
        </w:rPr>
        <w:t>Нежнов</w:t>
      </w:r>
      <w:proofErr w:type="spellEnd"/>
      <w:r w:rsidRPr="00CD357C">
        <w:rPr>
          <w:rFonts w:ascii="Times New Roman" w:hAnsi="Times New Roman"/>
          <w:sz w:val="24"/>
          <w:szCs w:val="24"/>
        </w:rPr>
        <w:t xml:space="preserve">, что способствовало эффективной реализации технологии индивидуально-дифференцированного подхода, автор Т. Э. </w:t>
      </w:r>
      <w:proofErr w:type="spellStart"/>
      <w:r w:rsidRPr="00CD357C">
        <w:rPr>
          <w:rFonts w:ascii="Times New Roman" w:hAnsi="Times New Roman"/>
          <w:sz w:val="24"/>
          <w:szCs w:val="24"/>
        </w:rPr>
        <w:t>Токаева</w:t>
      </w:r>
      <w:proofErr w:type="spellEnd"/>
      <w:r w:rsidRPr="00CD357C">
        <w:rPr>
          <w:rFonts w:ascii="Times New Roman" w:hAnsi="Times New Roman"/>
          <w:sz w:val="24"/>
          <w:szCs w:val="24"/>
        </w:rPr>
        <w:t>, организации образовательного процесса в соответствии с индивидуальными особенностями и образовательными потребностями воспитанников группы.</w:t>
      </w:r>
    </w:p>
    <w:p w:rsidR="00CD357C" w:rsidRDefault="00CD357C" w:rsidP="00CD35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57C">
        <w:rPr>
          <w:rFonts w:ascii="Times New Roman" w:hAnsi="Times New Roman"/>
          <w:sz w:val="24"/>
          <w:szCs w:val="24"/>
        </w:rPr>
        <w:t>Обеспечила организацию инклюзивного образования в группе общеразвивающей направленности через сопровождение ребенка с ОВЗ посредством участия в составлении и качественной реализации адаптированной образовательной программы для ребенка с ТНР, индивидуального образовательного маршрута, что способствовало положительной динамике развития данного воспитанника.</w:t>
      </w:r>
    </w:p>
    <w:p w:rsidR="00C42130" w:rsidRPr="00760B72" w:rsidRDefault="00E06B0A" w:rsidP="00C42130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Задачу</w:t>
      </w:r>
      <w:r w:rsidR="00C42130" w:rsidRPr="00760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развитию познавательного интереса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поддержке </w:t>
      </w:r>
      <w:r w:rsidR="00C42130" w:rsidRPr="00760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инициативы дошкольников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познавательной деятельности </w:t>
      </w:r>
      <w:r w:rsidR="007D3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решала</w:t>
      </w:r>
      <w:r w:rsidR="00C42130" w:rsidRPr="00760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реализацию </w:t>
      </w:r>
      <w:r w:rsidRPr="001A7172">
        <w:rPr>
          <w:rFonts w:ascii="Times New Roman" w:hAnsi="Times New Roman"/>
          <w:sz w:val="24"/>
          <w:szCs w:val="24"/>
        </w:rPr>
        <w:t>технологии</w:t>
      </w:r>
      <w:r w:rsidR="00C42130" w:rsidRPr="001A7172">
        <w:rPr>
          <w:rFonts w:ascii="Times New Roman" w:hAnsi="Times New Roman"/>
          <w:sz w:val="24"/>
          <w:szCs w:val="24"/>
        </w:rPr>
        <w:t xml:space="preserve"> проектной деятельности,</w:t>
      </w:r>
      <w:r w:rsidR="00C42130" w:rsidRPr="00760B72">
        <w:rPr>
          <w:rFonts w:ascii="Times New Roman" w:hAnsi="Times New Roman"/>
          <w:sz w:val="24"/>
          <w:szCs w:val="24"/>
        </w:rPr>
        <w:t xml:space="preserve"> авторы Джордж </w:t>
      </w:r>
      <w:proofErr w:type="spellStart"/>
      <w:r w:rsidR="00C42130" w:rsidRPr="00760B72">
        <w:rPr>
          <w:rFonts w:ascii="Times New Roman" w:hAnsi="Times New Roman"/>
          <w:sz w:val="24"/>
          <w:szCs w:val="24"/>
        </w:rPr>
        <w:t>Дьюи</w:t>
      </w:r>
      <w:proofErr w:type="spellEnd"/>
      <w:r w:rsidR="00C42130" w:rsidRPr="00760B72">
        <w:rPr>
          <w:rFonts w:ascii="Times New Roman" w:hAnsi="Times New Roman"/>
          <w:sz w:val="24"/>
          <w:szCs w:val="24"/>
        </w:rPr>
        <w:t xml:space="preserve">, Вилли </w:t>
      </w:r>
      <w:proofErr w:type="spellStart"/>
      <w:r w:rsidR="00C42130" w:rsidRPr="00760B72">
        <w:rPr>
          <w:rFonts w:ascii="Times New Roman" w:hAnsi="Times New Roman"/>
          <w:sz w:val="24"/>
          <w:szCs w:val="24"/>
        </w:rPr>
        <w:t>Килпатрик</w:t>
      </w:r>
      <w:proofErr w:type="spellEnd"/>
      <w:r w:rsidR="00C42130" w:rsidRPr="00760B72">
        <w:rPr>
          <w:rFonts w:ascii="Times New Roman" w:hAnsi="Times New Roman"/>
          <w:sz w:val="24"/>
          <w:szCs w:val="24"/>
        </w:rPr>
        <w:t>, которая ориентирована на осознание детьми своих интересов и формирование умений их реализовывать;</w:t>
      </w:r>
      <w:r w:rsidR="00C42130" w:rsidRPr="00760B7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42130" w:rsidRPr="00760B72">
        <w:rPr>
          <w:rFonts w:ascii="Times New Roman" w:hAnsi="Times New Roman"/>
          <w:sz w:val="24"/>
          <w:szCs w:val="24"/>
        </w:rPr>
        <w:t>на приобретение опыта собственной деятельности; на формирование таких личностных качеств, как умение договариваться и работать в команде.</w:t>
      </w:r>
    </w:p>
    <w:p w:rsidR="00C42130" w:rsidRPr="00760B72" w:rsidRDefault="00C42130" w:rsidP="00C421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0B72">
        <w:rPr>
          <w:rFonts w:ascii="Times New Roman" w:hAnsi="Times New Roman"/>
          <w:sz w:val="24"/>
          <w:szCs w:val="24"/>
        </w:rPr>
        <w:t>Под проектом мною понимается целенаправленная самостоятельная и совместная со сверстниками и взрослыми деятельность детей - индивидуальная, парная, групповая, которая выполняется в течение определенного отрезка времени и предполагает презентацию ее результата.</w:t>
      </w:r>
    </w:p>
    <w:p w:rsidR="00C42130" w:rsidRPr="00760B72" w:rsidRDefault="00C42130" w:rsidP="00C4213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0B72">
        <w:rPr>
          <w:rFonts w:ascii="Times New Roman" w:hAnsi="Times New Roman"/>
          <w:sz w:val="24"/>
          <w:szCs w:val="24"/>
        </w:rPr>
        <w:lastRenderedPageBreak/>
        <w:t>Темы прое</w:t>
      </w:r>
      <w:r w:rsidR="007D34C5">
        <w:rPr>
          <w:rFonts w:ascii="Times New Roman" w:hAnsi="Times New Roman"/>
          <w:sz w:val="24"/>
          <w:szCs w:val="24"/>
        </w:rPr>
        <w:t>ктов в нашей группе определялись</w:t>
      </w:r>
      <w:r w:rsidRPr="00760B72">
        <w:rPr>
          <w:rFonts w:ascii="Times New Roman" w:hAnsi="Times New Roman"/>
          <w:sz w:val="24"/>
          <w:szCs w:val="24"/>
        </w:rPr>
        <w:t xml:space="preserve"> детьми, родителями в процессе подготовки к праздникам, образовательным событиям, по их собственной инициативе, в соответствии с интересами и потребностями.</w:t>
      </w:r>
    </w:p>
    <w:p w:rsidR="000D40F7" w:rsidRPr="00AC2FB0" w:rsidRDefault="000D40F7" w:rsidP="000D40F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0B72">
        <w:rPr>
          <w:rFonts w:ascii="Times New Roman" w:hAnsi="Times New Roman"/>
          <w:sz w:val="24"/>
          <w:szCs w:val="24"/>
        </w:rPr>
        <w:t>В образовательном процессе группы были реализованы такие проекты, как «Наш любимый Новоуральск», «Наш любимый детский</w:t>
      </w:r>
      <w:r w:rsidR="00C11E1E">
        <w:rPr>
          <w:rFonts w:ascii="Times New Roman" w:hAnsi="Times New Roman"/>
          <w:sz w:val="24"/>
          <w:szCs w:val="24"/>
        </w:rPr>
        <w:t xml:space="preserve"> сад», «Военная техника России</w:t>
      </w:r>
      <w:r w:rsidRPr="00760B72">
        <w:rPr>
          <w:rFonts w:ascii="Times New Roman" w:hAnsi="Times New Roman"/>
          <w:sz w:val="24"/>
          <w:szCs w:val="24"/>
        </w:rPr>
        <w:t>», «Моё увлечение»,</w:t>
      </w:r>
      <w:r w:rsidR="00C11E1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11E1E">
        <w:rPr>
          <w:rFonts w:ascii="Times New Roman" w:hAnsi="Times New Roman"/>
          <w:sz w:val="24"/>
          <w:szCs w:val="24"/>
        </w:rPr>
        <w:t>Немусор</w:t>
      </w:r>
      <w:proofErr w:type="spellEnd"/>
      <w:r w:rsidR="00C11E1E">
        <w:rPr>
          <w:rFonts w:ascii="Times New Roman" w:hAnsi="Times New Roman"/>
          <w:sz w:val="24"/>
          <w:szCs w:val="24"/>
        </w:rPr>
        <w:t xml:space="preserve"> и его вторя жизнь», «Самые распространенные фамилии России», «Добро в сказке»</w:t>
      </w:r>
      <w:r w:rsidRPr="00760B72">
        <w:rPr>
          <w:rFonts w:ascii="Times New Roman" w:hAnsi="Times New Roman"/>
          <w:sz w:val="24"/>
          <w:szCs w:val="24"/>
        </w:rPr>
        <w:t xml:space="preserve"> и другие.</w:t>
      </w:r>
      <w:r w:rsidR="00AC2FB0" w:rsidRPr="00AC2FB0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F63F3" w:rsidRPr="003042CB" w:rsidRDefault="0018362F" w:rsidP="003042C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2F">
        <w:rPr>
          <w:rFonts w:ascii="Times New Roman" w:hAnsi="Times New Roman"/>
          <w:sz w:val="24"/>
          <w:szCs w:val="24"/>
        </w:rPr>
        <w:t xml:space="preserve">Таким образом, реализация технологии проектной деятельности способствовала повышению </w:t>
      </w:r>
      <w:r>
        <w:rPr>
          <w:rFonts w:ascii="Times New Roman" w:hAnsi="Times New Roman"/>
          <w:sz w:val="24"/>
          <w:szCs w:val="24"/>
        </w:rPr>
        <w:t xml:space="preserve">познавательного </w:t>
      </w:r>
      <w:r w:rsidRPr="0018362F">
        <w:rPr>
          <w:rFonts w:ascii="Times New Roman" w:hAnsi="Times New Roman"/>
          <w:sz w:val="24"/>
          <w:szCs w:val="24"/>
        </w:rPr>
        <w:t>интереса детей, формированию позитивных установок к различным видам взаимодействия и творчества, воспитанники группы участвовали в Муниципальном к</w:t>
      </w:r>
      <w:r w:rsidR="00546F91">
        <w:rPr>
          <w:rFonts w:ascii="Times New Roman" w:hAnsi="Times New Roman"/>
          <w:sz w:val="24"/>
          <w:szCs w:val="24"/>
        </w:rPr>
        <w:t>онкурсе «Азбука проектов» в 2022, 2023</w:t>
      </w:r>
      <w:r>
        <w:rPr>
          <w:rFonts w:ascii="Times New Roman" w:hAnsi="Times New Roman"/>
          <w:sz w:val="24"/>
          <w:szCs w:val="24"/>
        </w:rPr>
        <w:t>гг</w:t>
      </w:r>
      <w:r w:rsidRPr="0018362F">
        <w:rPr>
          <w:rFonts w:ascii="Times New Roman" w:hAnsi="Times New Roman"/>
          <w:sz w:val="24"/>
          <w:szCs w:val="24"/>
        </w:rPr>
        <w:t>.</w:t>
      </w:r>
      <w:r w:rsidR="00546F91">
        <w:rPr>
          <w:rFonts w:ascii="Times New Roman" w:hAnsi="Times New Roman"/>
          <w:sz w:val="24"/>
          <w:szCs w:val="24"/>
        </w:rPr>
        <w:t>, во Всероссийском конкурсе</w:t>
      </w:r>
      <w:r w:rsidR="00C3441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62F">
        <w:rPr>
          <w:rFonts w:ascii="Times New Roman" w:hAnsi="Times New Roman"/>
          <w:sz w:val="24"/>
          <w:szCs w:val="24"/>
        </w:rPr>
        <w:t>Московс</w:t>
      </w:r>
      <w:r>
        <w:rPr>
          <w:rFonts w:ascii="Times New Roman" w:hAnsi="Times New Roman"/>
          <w:sz w:val="24"/>
          <w:szCs w:val="24"/>
        </w:rPr>
        <w:t>кий фестиваль</w:t>
      </w:r>
      <w:r w:rsidRPr="0018362F">
        <w:rPr>
          <w:rFonts w:ascii="Times New Roman" w:hAnsi="Times New Roman"/>
          <w:sz w:val="24"/>
          <w:szCs w:val="24"/>
        </w:rPr>
        <w:t xml:space="preserve"> творческих открытий и инициатив «Лео</w:t>
      </w:r>
      <w:r w:rsidR="00546F91">
        <w:rPr>
          <w:rFonts w:ascii="Times New Roman" w:hAnsi="Times New Roman"/>
          <w:sz w:val="24"/>
          <w:szCs w:val="24"/>
        </w:rPr>
        <w:t>нардо», 2023</w:t>
      </w:r>
      <w:r w:rsidRPr="0018362F">
        <w:rPr>
          <w:rFonts w:ascii="Times New Roman" w:hAnsi="Times New Roman"/>
          <w:sz w:val="24"/>
          <w:szCs w:val="24"/>
        </w:rPr>
        <w:t>г.</w:t>
      </w:r>
    </w:p>
    <w:p w:rsidR="000247BD" w:rsidRPr="000247BD" w:rsidRDefault="000247BD" w:rsidP="00024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BD">
        <w:rPr>
          <w:rFonts w:ascii="Times New Roman" w:hAnsi="Times New Roman" w:cs="Times New Roman"/>
          <w:sz w:val="24"/>
          <w:szCs w:val="24"/>
        </w:rPr>
        <w:t xml:space="preserve">Современное общество и технический мир неразделимы в своей модернизации и продвижении вперед. Мир технологий постоянно совершенствуется и преображается, предъявляя к педагогам дошкольного образования новые, соответствующие современным условиям требования, обеспечивающие для детей дошкольного возраста возможности воплотить в жизнь их замыслы, фантазии в интересных, увлекательных видах деятельности. </w:t>
      </w:r>
    </w:p>
    <w:p w:rsidR="000247BD" w:rsidRPr="000247BD" w:rsidRDefault="000247BD" w:rsidP="00024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BD">
        <w:rPr>
          <w:rFonts w:ascii="Times New Roman" w:hAnsi="Times New Roman" w:cs="Times New Roman"/>
          <w:sz w:val="24"/>
          <w:szCs w:val="24"/>
        </w:rPr>
        <w:t xml:space="preserve">Одним из наиболее эффективных средств развития ребенка дошкольного возраста является детское техническое творчество. Техническое творчество – наиболее многогранная и интересная область детской увлеченности, мир романтики, поисков и фантазии, когда дети отображают реально существующие объекты. Наблюдая за деятельностью наших дошкольников в детском саду, можно с уверенностью сказать, что конструирование является одним из самых любимых и занимательных занятий для детей. Освоение дошколятами технического моделирования и конструирования для всестороннего развития ребенка очень велико. Конструирование, как вид деятельности, в традиционном смысле, требует проявления умений сопоставлять, комбинировать, анализировать, находить связи, зависимости, закономерности, планировать и предугадывать результаты конкретной деятельности. </w:t>
      </w:r>
    </w:p>
    <w:p w:rsidR="00C11E1E" w:rsidRPr="00C11E1E" w:rsidRDefault="00C11E1E" w:rsidP="00024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D34C5">
        <w:rPr>
          <w:rFonts w:ascii="Times New Roman" w:hAnsi="Times New Roman" w:cs="Times New Roman"/>
          <w:sz w:val="24"/>
          <w:szCs w:val="24"/>
        </w:rPr>
        <w:t>указанный период участвовала</w:t>
      </w:r>
      <w:r>
        <w:rPr>
          <w:rFonts w:ascii="Times New Roman" w:hAnsi="Times New Roman" w:cs="Times New Roman"/>
          <w:sz w:val="24"/>
          <w:szCs w:val="24"/>
        </w:rPr>
        <w:t xml:space="preserve"> в разработке и реализации Рабочей программы педагогов </w:t>
      </w:r>
      <w:r w:rsidR="000247BD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Pr="00C11E1E">
        <w:rPr>
          <w:rFonts w:ascii="Times New Roman" w:hAnsi="Times New Roman" w:cs="Times New Roman"/>
          <w:sz w:val="24"/>
          <w:szCs w:val="24"/>
        </w:rPr>
        <w:t>«Лаборатория т</w:t>
      </w:r>
      <w:r w:rsidR="000247BD">
        <w:rPr>
          <w:rFonts w:ascii="Times New Roman" w:hAnsi="Times New Roman" w:cs="Times New Roman"/>
          <w:sz w:val="24"/>
          <w:szCs w:val="24"/>
        </w:rPr>
        <w:t>ехнических чудес «</w:t>
      </w:r>
      <w:proofErr w:type="spellStart"/>
      <w:r w:rsidR="000247BD">
        <w:rPr>
          <w:rFonts w:ascii="Times New Roman" w:hAnsi="Times New Roman" w:cs="Times New Roman"/>
          <w:sz w:val="24"/>
          <w:szCs w:val="24"/>
        </w:rPr>
        <w:t>Квантум-Kids</w:t>
      </w:r>
      <w:proofErr w:type="spellEnd"/>
      <w:r w:rsidR="000247BD">
        <w:rPr>
          <w:rFonts w:ascii="Times New Roman" w:hAnsi="Times New Roman" w:cs="Times New Roman"/>
          <w:sz w:val="24"/>
          <w:szCs w:val="24"/>
        </w:rPr>
        <w:t>», направленной</w:t>
      </w:r>
      <w:r w:rsidRPr="00C11E1E">
        <w:rPr>
          <w:rFonts w:ascii="Times New Roman" w:hAnsi="Times New Roman" w:cs="Times New Roman"/>
          <w:sz w:val="24"/>
          <w:szCs w:val="24"/>
        </w:rPr>
        <w:t xml:space="preserve"> на развитие технического творчества воспитанников старшего дошкольного возраста (от 5 до 7 лет), в том числе детей с ограниченными возможностями здоровья и детей-инвалидов)</w:t>
      </w:r>
      <w:r w:rsidR="000247BD">
        <w:rPr>
          <w:rFonts w:ascii="Times New Roman" w:hAnsi="Times New Roman" w:cs="Times New Roman"/>
          <w:sz w:val="24"/>
          <w:szCs w:val="24"/>
        </w:rPr>
        <w:t>.</w:t>
      </w:r>
    </w:p>
    <w:p w:rsidR="00546F91" w:rsidRDefault="00E02954" w:rsidP="004F6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7D34C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данной программы является</w:t>
      </w:r>
      <w:r w:rsidRPr="00E02954">
        <w:rPr>
          <w:rFonts w:ascii="Times New Roman" w:hAnsi="Times New Roman" w:cs="Times New Roman"/>
          <w:sz w:val="24"/>
          <w:szCs w:val="24"/>
        </w:rPr>
        <w:t xml:space="preserve"> создание организационных и содержательных условий, обеспечивающих поддержку познавательной активности и развитие способностей дошкольников в конструктивной деятельности, моделировании, формировании начальных представлений о программировании.</w:t>
      </w:r>
    </w:p>
    <w:p w:rsidR="00E02954" w:rsidRPr="00E02954" w:rsidRDefault="00E02954" w:rsidP="00E02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954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по следующим направлениям: </w:t>
      </w:r>
    </w:p>
    <w:p w:rsidR="00E02954" w:rsidRPr="00E02954" w:rsidRDefault="00E02954" w:rsidP="00E02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954">
        <w:rPr>
          <w:rFonts w:ascii="Times New Roman" w:hAnsi="Times New Roman" w:cs="Times New Roman"/>
          <w:sz w:val="24"/>
          <w:szCs w:val="24"/>
        </w:rPr>
        <w:t>- модуль «</w:t>
      </w:r>
      <w:proofErr w:type="spellStart"/>
      <w:r w:rsidRPr="00E02954">
        <w:rPr>
          <w:rFonts w:ascii="Times New Roman" w:hAnsi="Times New Roman" w:cs="Times New Roman"/>
          <w:sz w:val="24"/>
          <w:szCs w:val="24"/>
        </w:rPr>
        <w:t>Технолаб</w:t>
      </w:r>
      <w:proofErr w:type="spellEnd"/>
      <w:r w:rsidRPr="00E02954">
        <w:rPr>
          <w:rFonts w:ascii="Times New Roman" w:hAnsi="Times New Roman" w:cs="Times New Roman"/>
          <w:sz w:val="24"/>
          <w:szCs w:val="24"/>
        </w:rPr>
        <w:t>», способствующий формированию</w:t>
      </w:r>
      <w:r>
        <w:rPr>
          <w:rFonts w:ascii="Times New Roman" w:hAnsi="Times New Roman" w:cs="Times New Roman"/>
        </w:rPr>
        <w:t xml:space="preserve"> у</w:t>
      </w:r>
      <w:r w:rsidRPr="00E02954">
        <w:rPr>
          <w:rFonts w:ascii="Times New Roman" w:hAnsi="Times New Roman" w:cs="Times New Roman"/>
        </w:rPr>
        <w:t xml:space="preserve"> </w:t>
      </w:r>
      <w:r w:rsidRPr="00E02954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 xml:space="preserve">умений </w:t>
      </w:r>
      <w:r w:rsidRPr="00E02954">
        <w:rPr>
          <w:rFonts w:ascii="Times New Roman" w:hAnsi="Times New Roman" w:cs="Times New Roman"/>
          <w:sz w:val="24"/>
          <w:szCs w:val="24"/>
        </w:rPr>
        <w:t>наблюдать, подмечать, мыслить, выдвигать идеи, изобретать, рисовать, мастерить, испытывать, экспериментировать и играть, общаясь со сверстниками и взрослыми</w:t>
      </w:r>
      <w:r>
        <w:rPr>
          <w:rFonts w:ascii="Times New Roman" w:hAnsi="Times New Roman" w:cs="Times New Roman"/>
          <w:sz w:val="24"/>
          <w:szCs w:val="24"/>
        </w:rPr>
        <w:t xml:space="preserve">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роботехнического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конструктора;</w:t>
      </w:r>
    </w:p>
    <w:p w:rsidR="00E02954" w:rsidRPr="00E02954" w:rsidRDefault="00E02954" w:rsidP="00E02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модуль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Мататалаб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направленный на </w:t>
      </w:r>
      <w:r w:rsidRPr="00E02954">
        <w:rPr>
          <w:rFonts w:ascii="Times New Roman" w:hAnsi="Times New Roman" w:cs="Times New Roman"/>
          <w:sz w:val="24"/>
          <w:szCs w:val="24"/>
        </w:rPr>
        <w:t>формирование интереса к техническим видам творчества, развитие конструктивного мы</w:t>
      </w:r>
      <w:r>
        <w:rPr>
          <w:rFonts w:ascii="Times New Roman" w:hAnsi="Times New Roman" w:cs="Times New Roman"/>
          <w:sz w:val="24"/>
          <w:szCs w:val="24"/>
        </w:rPr>
        <w:t xml:space="preserve">шления средствами </w:t>
      </w:r>
      <w:r w:rsidRPr="00E02954">
        <w:rPr>
          <w:rFonts w:ascii="Times New Roman" w:hAnsi="Times New Roman" w:cs="Times New Roman"/>
          <w:sz w:val="24"/>
          <w:szCs w:val="24"/>
        </w:rPr>
        <w:t>робототехники с помощью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робототехнического</w:t>
      </w:r>
      <w:r w:rsidRPr="00E02954">
        <w:rPr>
          <w:rFonts w:ascii="Times New Roman" w:hAnsi="Times New Roman" w:cs="Times New Roman"/>
          <w:sz w:val="24"/>
          <w:szCs w:val="24"/>
        </w:rPr>
        <w:t xml:space="preserve"> набор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2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954">
        <w:rPr>
          <w:rFonts w:ascii="Times New Roman" w:hAnsi="Times New Roman" w:cs="Times New Roman"/>
          <w:sz w:val="24"/>
          <w:szCs w:val="24"/>
        </w:rPr>
        <w:t>Matatalab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2954" w:rsidRPr="00E02954" w:rsidRDefault="00E02954" w:rsidP="00E02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954">
        <w:rPr>
          <w:rFonts w:ascii="Times New Roman" w:hAnsi="Times New Roman" w:cs="Times New Roman"/>
          <w:sz w:val="24"/>
          <w:szCs w:val="24"/>
        </w:rPr>
        <w:t>- модуль «Кодирование и игра», целью которого является</w:t>
      </w:r>
      <w:r>
        <w:t xml:space="preserve"> </w:t>
      </w:r>
      <w:r w:rsidRPr="00E02954">
        <w:rPr>
          <w:rFonts w:ascii="Times New Roman" w:hAnsi="Times New Roman" w:cs="Times New Roman"/>
          <w:sz w:val="24"/>
          <w:szCs w:val="24"/>
        </w:rPr>
        <w:t>изучение основ кодирования, развитие креативного логического мышления и максимальное расширение потенци</w:t>
      </w:r>
      <w:r>
        <w:rPr>
          <w:rFonts w:ascii="Times New Roman" w:hAnsi="Times New Roman" w:cs="Times New Roman"/>
          <w:sz w:val="24"/>
          <w:szCs w:val="24"/>
        </w:rPr>
        <w:t xml:space="preserve">ала воспитанников во время игры посредством </w:t>
      </w:r>
      <w:r w:rsidR="001156AF">
        <w:rPr>
          <w:rFonts w:ascii="Times New Roman" w:hAnsi="Times New Roman" w:cs="Times New Roman"/>
          <w:sz w:val="24"/>
          <w:szCs w:val="24"/>
        </w:rPr>
        <w:t>блоков</w:t>
      </w:r>
      <w:r w:rsidR="001156AF" w:rsidRPr="001156AF">
        <w:rPr>
          <w:rFonts w:ascii="Times New Roman" w:hAnsi="Times New Roman" w:cs="Times New Roman"/>
          <w:sz w:val="24"/>
          <w:szCs w:val="24"/>
        </w:rPr>
        <w:t xml:space="preserve"> Cobroid</w:t>
      </w:r>
      <w:r w:rsidR="001156AF">
        <w:rPr>
          <w:rFonts w:ascii="Times New Roman" w:hAnsi="Times New Roman" w:cs="Times New Roman"/>
          <w:sz w:val="24"/>
          <w:szCs w:val="24"/>
        </w:rPr>
        <w:t>;</w:t>
      </w:r>
    </w:p>
    <w:p w:rsidR="00E02954" w:rsidRPr="00E02954" w:rsidRDefault="00E02954" w:rsidP="00E02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954">
        <w:rPr>
          <w:rFonts w:ascii="Times New Roman" w:hAnsi="Times New Roman" w:cs="Times New Roman"/>
          <w:sz w:val="24"/>
          <w:szCs w:val="24"/>
        </w:rPr>
        <w:t xml:space="preserve">- модуль «Робот </w:t>
      </w:r>
      <w:proofErr w:type="spellStart"/>
      <w:r w:rsidRPr="00E02954">
        <w:rPr>
          <w:rFonts w:ascii="Times New Roman" w:hAnsi="Times New Roman" w:cs="Times New Roman"/>
          <w:sz w:val="24"/>
          <w:szCs w:val="24"/>
        </w:rPr>
        <w:t>Ботли</w:t>
      </w:r>
      <w:proofErr w:type="spellEnd"/>
      <w:r w:rsidRPr="00E02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954">
        <w:rPr>
          <w:rFonts w:ascii="Times New Roman" w:hAnsi="Times New Roman" w:cs="Times New Roman"/>
          <w:sz w:val="24"/>
          <w:szCs w:val="24"/>
        </w:rPr>
        <w:t>Делюкс</w:t>
      </w:r>
      <w:proofErr w:type="spellEnd"/>
      <w:r w:rsidRPr="00E02954">
        <w:rPr>
          <w:rFonts w:ascii="Times New Roman" w:hAnsi="Times New Roman" w:cs="Times New Roman"/>
          <w:sz w:val="24"/>
          <w:szCs w:val="24"/>
        </w:rPr>
        <w:t>»</w:t>
      </w:r>
      <w:r w:rsidR="001156AF">
        <w:t xml:space="preserve">, </w:t>
      </w:r>
      <w:r w:rsidR="001156AF" w:rsidRPr="001156AF">
        <w:rPr>
          <w:rFonts w:ascii="Times New Roman" w:hAnsi="Times New Roman" w:cs="Times New Roman"/>
          <w:sz w:val="24"/>
          <w:szCs w:val="24"/>
        </w:rPr>
        <w:t>направлен на</w:t>
      </w:r>
      <w:r w:rsidR="001156AF">
        <w:t xml:space="preserve"> </w:t>
      </w:r>
      <w:r w:rsidR="001156AF" w:rsidRPr="001156AF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программировании посредством изуче</w:t>
      </w:r>
      <w:r w:rsidR="001156AF">
        <w:rPr>
          <w:rFonts w:ascii="Times New Roman" w:hAnsi="Times New Roman" w:cs="Times New Roman"/>
          <w:sz w:val="24"/>
          <w:szCs w:val="24"/>
        </w:rPr>
        <w:t>ния его алгоритмов;</w:t>
      </w:r>
    </w:p>
    <w:p w:rsidR="00E02954" w:rsidRPr="00E02954" w:rsidRDefault="00E02954" w:rsidP="00E02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954">
        <w:rPr>
          <w:rFonts w:ascii="Times New Roman" w:hAnsi="Times New Roman" w:cs="Times New Roman"/>
          <w:sz w:val="24"/>
          <w:szCs w:val="24"/>
        </w:rPr>
        <w:t>- модуль «3D моделирование»</w:t>
      </w:r>
      <w:r w:rsidR="001156AF">
        <w:rPr>
          <w:rFonts w:ascii="Times New Roman" w:hAnsi="Times New Roman" w:cs="Times New Roman"/>
          <w:sz w:val="24"/>
          <w:szCs w:val="24"/>
        </w:rPr>
        <w:t>, способствующий развитию</w:t>
      </w:r>
      <w:r w:rsidR="001156AF" w:rsidRPr="001156AF">
        <w:rPr>
          <w:rFonts w:ascii="Times New Roman" w:hAnsi="Times New Roman" w:cs="Times New Roman"/>
          <w:sz w:val="24"/>
          <w:szCs w:val="24"/>
        </w:rPr>
        <w:t xml:space="preserve"> логического мышления, конструктивных способностей в моделировании и изобразительной деятельности </w:t>
      </w:r>
      <w:r w:rsidR="001156AF" w:rsidRPr="001156AF">
        <w:rPr>
          <w:rFonts w:ascii="Times New Roman" w:hAnsi="Times New Roman" w:cs="Times New Roman"/>
          <w:sz w:val="24"/>
          <w:szCs w:val="24"/>
        </w:rPr>
        <w:lastRenderedPageBreak/>
        <w:t>средс</w:t>
      </w:r>
      <w:r w:rsidR="001156AF">
        <w:rPr>
          <w:rFonts w:ascii="Times New Roman" w:hAnsi="Times New Roman" w:cs="Times New Roman"/>
          <w:sz w:val="24"/>
          <w:szCs w:val="24"/>
        </w:rPr>
        <w:t>твами моделирования 3Д ручкой, освоению</w:t>
      </w:r>
      <w:r w:rsidR="001156AF" w:rsidRPr="001156AF">
        <w:rPr>
          <w:rFonts w:ascii="Times New Roman" w:hAnsi="Times New Roman" w:cs="Times New Roman"/>
          <w:sz w:val="24"/>
          <w:szCs w:val="24"/>
        </w:rPr>
        <w:t xml:space="preserve"> элементов основных навык</w:t>
      </w:r>
      <w:r w:rsidR="001156AF">
        <w:rPr>
          <w:rFonts w:ascii="Times New Roman" w:hAnsi="Times New Roman" w:cs="Times New Roman"/>
          <w:sz w:val="24"/>
          <w:szCs w:val="24"/>
        </w:rPr>
        <w:t>ов по трехмерному моделированию</w:t>
      </w:r>
      <w:r w:rsidRPr="00E02954">
        <w:rPr>
          <w:rFonts w:ascii="Times New Roman" w:hAnsi="Times New Roman" w:cs="Times New Roman"/>
          <w:sz w:val="24"/>
          <w:szCs w:val="24"/>
        </w:rPr>
        <w:t>;</w:t>
      </w:r>
    </w:p>
    <w:p w:rsidR="00E02954" w:rsidRDefault="00E02954" w:rsidP="00E02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954">
        <w:rPr>
          <w:rFonts w:ascii="Times New Roman" w:hAnsi="Times New Roman" w:cs="Times New Roman"/>
          <w:sz w:val="24"/>
          <w:szCs w:val="24"/>
        </w:rPr>
        <w:t>- модуль «Мультстудия</w:t>
      </w:r>
      <w:r w:rsidRPr="001156AF">
        <w:rPr>
          <w:rFonts w:ascii="Times New Roman" w:hAnsi="Times New Roman" w:cs="Times New Roman"/>
          <w:sz w:val="24"/>
          <w:szCs w:val="24"/>
        </w:rPr>
        <w:t>»</w:t>
      </w:r>
      <w:r w:rsidR="001156AF" w:rsidRPr="001156AF">
        <w:rPr>
          <w:rFonts w:ascii="Times New Roman" w:hAnsi="Times New Roman" w:cs="Times New Roman"/>
          <w:sz w:val="24"/>
          <w:szCs w:val="24"/>
        </w:rPr>
        <w:t>, направленный на</w:t>
      </w:r>
      <w:r w:rsidR="001156AF">
        <w:t xml:space="preserve"> </w:t>
      </w:r>
      <w:r w:rsidR="001156AF" w:rsidRPr="001156AF">
        <w:rPr>
          <w:rFonts w:ascii="Times New Roman" w:hAnsi="Times New Roman" w:cs="Times New Roman"/>
          <w:sz w:val="24"/>
          <w:szCs w:val="24"/>
        </w:rPr>
        <w:t>знакомство с процессом создания мультфильма</w:t>
      </w:r>
      <w:r w:rsidR="001156AF">
        <w:rPr>
          <w:rFonts w:ascii="Times New Roman" w:hAnsi="Times New Roman" w:cs="Times New Roman"/>
          <w:sz w:val="24"/>
          <w:szCs w:val="24"/>
        </w:rPr>
        <w:t xml:space="preserve"> и непосредственное создание детьми собственных мультипликационных фильмов.</w:t>
      </w:r>
    </w:p>
    <w:p w:rsidR="001156AF" w:rsidRDefault="001156AF" w:rsidP="00E02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 реализация данной программы </w:t>
      </w:r>
      <w:r w:rsidR="009F76E3">
        <w:rPr>
          <w:rFonts w:ascii="Times New Roman" w:hAnsi="Times New Roman" w:cs="Times New Roman"/>
          <w:sz w:val="24"/>
          <w:szCs w:val="24"/>
        </w:rPr>
        <w:t>способствуют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56AF" w:rsidRPr="001156AF" w:rsidRDefault="001156AF" w:rsidP="00115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формированию у детей представлений</w:t>
      </w:r>
      <w:r w:rsidRPr="001156AF">
        <w:rPr>
          <w:rFonts w:ascii="Times New Roman" w:hAnsi="Times New Roman" w:cs="Times New Roman"/>
          <w:sz w:val="24"/>
          <w:szCs w:val="24"/>
        </w:rPr>
        <w:t>: о понятии робот, видах роботов;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6AF">
        <w:rPr>
          <w:rFonts w:ascii="Times New Roman" w:hAnsi="Times New Roman" w:cs="Times New Roman"/>
          <w:sz w:val="24"/>
          <w:szCs w:val="24"/>
        </w:rPr>
        <w:t>об основных понятиях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робототехники;</w:t>
      </w:r>
      <w:r w:rsidRPr="001156AF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принципах построения алгоритма;</w:t>
      </w:r>
      <w:r w:rsidRPr="001156AF">
        <w:rPr>
          <w:rFonts w:ascii="Times New Roman" w:hAnsi="Times New Roman" w:cs="Times New Roman"/>
          <w:sz w:val="24"/>
          <w:szCs w:val="24"/>
        </w:rPr>
        <w:t xml:space="preserve"> об основах </w:t>
      </w:r>
      <w:r>
        <w:rPr>
          <w:rFonts w:ascii="Times New Roman" w:hAnsi="Times New Roman" w:cs="Times New Roman"/>
          <w:sz w:val="24"/>
          <w:szCs w:val="24"/>
        </w:rPr>
        <w:t>программирования и кодирования;</w:t>
      </w:r>
      <w:r w:rsidRPr="001156AF">
        <w:rPr>
          <w:rFonts w:ascii="Times New Roman" w:hAnsi="Times New Roman" w:cs="Times New Roman"/>
          <w:sz w:val="24"/>
          <w:szCs w:val="24"/>
        </w:rPr>
        <w:t xml:space="preserve"> об </w:t>
      </w:r>
      <w:r>
        <w:rPr>
          <w:rFonts w:ascii="Times New Roman" w:hAnsi="Times New Roman" w:cs="Times New Roman"/>
          <w:sz w:val="24"/>
          <w:szCs w:val="24"/>
        </w:rPr>
        <w:t>этапах создания мультфильма;</w:t>
      </w:r>
      <w:r w:rsidR="009F76E3">
        <w:rPr>
          <w:rFonts w:ascii="Times New Roman" w:hAnsi="Times New Roman" w:cs="Times New Roman"/>
          <w:sz w:val="24"/>
          <w:szCs w:val="24"/>
        </w:rPr>
        <w:t xml:space="preserve"> о трехмерном моделировании;</w:t>
      </w:r>
      <w:r w:rsidRPr="00115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6AF" w:rsidRPr="001156AF" w:rsidRDefault="001156AF" w:rsidP="00115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формированию у воспитанников старшего дошкольного возраста умений</w:t>
      </w:r>
      <w:r w:rsidRPr="001156AF">
        <w:rPr>
          <w:rFonts w:ascii="Times New Roman" w:hAnsi="Times New Roman" w:cs="Times New Roman"/>
          <w:sz w:val="24"/>
          <w:szCs w:val="24"/>
        </w:rPr>
        <w:t xml:space="preserve"> конструировать плоские и объемные модели по образцу, по модели, по схеме, по условию, по собственному замыслу, </w:t>
      </w:r>
      <w:r>
        <w:rPr>
          <w:rFonts w:ascii="Times New Roman" w:hAnsi="Times New Roman" w:cs="Times New Roman"/>
          <w:sz w:val="24"/>
          <w:szCs w:val="24"/>
        </w:rPr>
        <w:t xml:space="preserve">навыков каркасного конструирования; умений  </w:t>
      </w:r>
      <w:r w:rsidRPr="001156AF">
        <w:rPr>
          <w:rFonts w:ascii="Times New Roman" w:hAnsi="Times New Roman" w:cs="Times New Roman"/>
          <w:sz w:val="24"/>
          <w:szCs w:val="24"/>
        </w:rPr>
        <w:t>планировать этап</w:t>
      </w:r>
      <w:r>
        <w:rPr>
          <w:rFonts w:ascii="Times New Roman" w:hAnsi="Times New Roman" w:cs="Times New Roman"/>
          <w:sz w:val="24"/>
          <w:szCs w:val="24"/>
        </w:rPr>
        <w:t xml:space="preserve">ы создания собственного робота; </w:t>
      </w:r>
      <w:r w:rsidR="009F76E3">
        <w:rPr>
          <w:rFonts w:ascii="Times New Roman" w:hAnsi="Times New Roman" w:cs="Times New Roman"/>
          <w:sz w:val="24"/>
          <w:szCs w:val="24"/>
        </w:rPr>
        <w:t xml:space="preserve">планировать </w:t>
      </w:r>
      <w:r w:rsidRPr="001156AF">
        <w:rPr>
          <w:rFonts w:ascii="Times New Roman" w:hAnsi="Times New Roman" w:cs="Times New Roman"/>
          <w:sz w:val="24"/>
          <w:szCs w:val="24"/>
        </w:rPr>
        <w:t>создание собственного мультфильма, реализовать замысел по созданию мультфильма в коммуникативной, продуктивной, игровой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работать с чертежами;</w:t>
      </w:r>
      <w:r w:rsidRPr="001156AF">
        <w:rPr>
          <w:rFonts w:ascii="Times New Roman" w:hAnsi="Times New Roman" w:cs="Times New Roman"/>
          <w:sz w:val="24"/>
          <w:szCs w:val="24"/>
        </w:rPr>
        <w:t xml:space="preserve"> ориентироваться в трехмерном простр</w:t>
      </w:r>
      <w:r>
        <w:rPr>
          <w:rFonts w:ascii="Times New Roman" w:hAnsi="Times New Roman" w:cs="Times New Roman"/>
          <w:sz w:val="24"/>
          <w:szCs w:val="24"/>
        </w:rPr>
        <w:t xml:space="preserve">анстве; </w:t>
      </w:r>
      <w:r w:rsidRPr="001156AF">
        <w:rPr>
          <w:rFonts w:ascii="Times New Roman" w:hAnsi="Times New Roman" w:cs="Times New Roman"/>
          <w:sz w:val="24"/>
          <w:szCs w:val="24"/>
        </w:rPr>
        <w:t>создавать простые трехмерные модели.</w:t>
      </w:r>
    </w:p>
    <w:p w:rsidR="001156AF" w:rsidRDefault="002720B2" w:rsidP="00272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развитию способностей решать комбинаторные задачи; </w:t>
      </w:r>
      <w:r w:rsidR="001156AF" w:rsidRPr="001156AF">
        <w:rPr>
          <w:rFonts w:ascii="Times New Roman" w:hAnsi="Times New Roman" w:cs="Times New Roman"/>
          <w:sz w:val="24"/>
          <w:szCs w:val="24"/>
        </w:rPr>
        <w:t>самостоятельно и творчески выполнять задания, ре</w:t>
      </w:r>
      <w:r>
        <w:rPr>
          <w:rFonts w:ascii="Times New Roman" w:hAnsi="Times New Roman" w:cs="Times New Roman"/>
          <w:sz w:val="24"/>
          <w:szCs w:val="24"/>
        </w:rPr>
        <w:t>ализовать собственные замыслы;</w:t>
      </w:r>
      <w:r w:rsidR="001156AF" w:rsidRPr="001156AF">
        <w:rPr>
          <w:rFonts w:ascii="Times New Roman" w:hAnsi="Times New Roman" w:cs="Times New Roman"/>
          <w:sz w:val="24"/>
          <w:szCs w:val="24"/>
        </w:rPr>
        <w:t xml:space="preserve"> располагать постройку в</w:t>
      </w:r>
      <w:r>
        <w:rPr>
          <w:rFonts w:ascii="Times New Roman" w:hAnsi="Times New Roman" w:cs="Times New Roman"/>
          <w:sz w:val="24"/>
          <w:szCs w:val="24"/>
        </w:rPr>
        <w:t xml:space="preserve"> разных плоскостях по замыслу; </w:t>
      </w:r>
      <w:r w:rsidR="001156AF" w:rsidRPr="001156AF">
        <w:rPr>
          <w:rFonts w:ascii="Times New Roman" w:hAnsi="Times New Roman" w:cs="Times New Roman"/>
          <w:sz w:val="24"/>
          <w:szCs w:val="24"/>
        </w:rPr>
        <w:t xml:space="preserve">использовать навыки конструктивной деятельности в различных видах самостоятельной деятельности; </w:t>
      </w:r>
      <w:r>
        <w:rPr>
          <w:rFonts w:ascii="Times New Roman" w:hAnsi="Times New Roman" w:cs="Times New Roman"/>
          <w:sz w:val="24"/>
          <w:szCs w:val="24"/>
        </w:rPr>
        <w:t>работать в паре, коллективе;</w:t>
      </w:r>
      <w:r w:rsidR="001156AF" w:rsidRPr="001156AF">
        <w:rPr>
          <w:rFonts w:ascii="Times New Roman" w:hAnsi="Times New Roman" w:cs="Times New Roman"/>
          <w:sz w:val="24"/>
          <w:szCs w:val="24"/>
        </w:rPr>
        <w:t xml:space="preserve"> проявлять интерес и мотивацию к художественным, техническим и социальным видам творчества.</w:t>
      </w:r>
    </w:p>
    <w:p w:rsidR="002720B2" w:rsidRPr="004F63F3" w:rsidRDefault="002720B2" w:rsidP="004F6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и эффективно использовала в образовательном процессе информационно-коммуникационные технологии: создание электронных презентаций, видеороликов для проведения занятий, совместных с родителями мероприятий, образовательных событий. Являюсь администратором странички детского сада на сайте образовательной организации и в социальной сети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A0C1D" w:rsidRDefault="00895AAA" w:rsidP="00FF5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Задачу по актуализации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партнерского взаимодействия</w:t>
      </w:r>
      <w:r w:rsidRPr="00897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всех участников образовательных отношений как ресурса обеспечения качест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 образовательной деятельности </w:t>
      </w:r>
      <w:r w:rsidRPr="00895A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решала через разработку и реализацию модели взаимодействия детей, родителей, педаг</w:t>
      </w:r>
      <w:r w:rsidR="009F7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 детского сада, направленной</w:t>
      </w:r>
      <w:r w:rsidRPr="0089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обеспечение позитивной социализации детей дошкольного возраста, их оптимального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познавательного </w:t>
      </w:r>
      <w:r w:rsidR="009F7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включающей</w:t>
      </w:r>
      <w:r w:rsidR="00BA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1D">
        <w:rPr>
          <w:rFonts w:ascii="Times New Roman" w:hAnsi="Times New Roman"/>
          <w:sz w:val="24"/>
          <w:szCs w:val="28"/>
        </w:rPr>
        <w:t>современные подходы к парт</w:t>
      </w:r>
      <w:r w:rsidR="009F76E3">
        <w:rPr>
          <w:rFonts w:ascii="Times New Roman" w:hAnsi="Times New Roman"/>
          <w:sz w:val="24"/>
          <w:szCs w:val="28"/>
        </w:rPr>
        <w:t>нерству семьи, ДОУ и социальных учреждений</w:t>
      </w:r>
      <w:r w:rsidR="00BA0C1D">
        <w:rPr>
          <w:rFonts w:ascii="Times New Roman" w:hAnsi="Times New Roman"/>
          <w:sz w:val="24"/>
          <w:szCs w:val="28"/>
        </w:rPr>
        <w:t xml:space="preserve"> города, такие активные формы взаимодействия, как:</w:t>
      </w:r>
      <w:r w:rsidR="00FF5008" w:rsidRPr="00FF5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совместный детско-родительский проект «Радость общения</w:t>
      </w:r>
      <w:r w:rsidR="00FD1D35" w:rsidRPr="00FD1D3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«Встречи с интересным человеком», анкетирование, мастер-классы, совместные экскурсии, туристические походы выходного дня, выставки творческих работ, развлечения, итоговые мероприятия, в ходе которых родители включались в планирование, организацию и проведение образовательных событий.</w:t>
      </w:r>
    </w:p>
    <w:p w:rsidR="00FD1D35" w:rsidRDefault="00FD1D35" w:rsidP="00DC73F3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Социальное партнерство с учреждениями города также не проходило без участия родителей.</w:t>
      </w:r>
    </w:p>
    <w:p w:rsidR="00FD1D35" w:rsidRDefault="00FD1D35" w:rsidP="00FD1D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A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социокультурными учреждениями города было организовано в процессе реализации совместных образовательных проектов: «Музей для малышей», МБУК «</w:t>
      </w:r>
      <w:proofErr w:type="spellStart"/>
      <w:r w:rsidRPr="00895A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Новоуральский</w:t>
      </w:r>
      <w:proofErr w:type="spellEnd"/>
      <w:r w:rsidRPr="0089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</w:t>
      </w:r>
      <w:r w:rsidR="00CD35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орико-краеведческий музей», 2021-2023</w:t>
      </w:r>
      <w:r w:rsidRPr="00895AAA">
        <w:rPr>
          <w:rFonts w:ascii="Times New Roman" w:eastAsia="Times New Roman" w:hAnsi="Times New Roman" w:cs="Times New Roman"/>
          <w:sz w:val="24"/>
          <w:szCs w:val="24"/>
          <w:lang w:eastAsia="ru-RU"/>
        </w:rPr>
        <w:t>гг; «Путешествие в страну до</w:t>
      </w:r>
      <w:r w:rsidR="00CD35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рожных наук», МАУ ДО «СЮТ», 2021-2023</w:t>
      </w:r>
      <w:r w:rsidRPr="0089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гг; «Доброе сердце», АРДИ </w:t>
      </w:r>
      <w:proofErr w:type="spellStart"/>
      <w:r w:rsidRPr="00895A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</w:t>
      </w:r>
      <w:r w:rsidR="00CD35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альского</w:t>
      </w:r>
      <w:proofErr w:type="spellEnd"/>
      <w:r w:rsidR="00CD3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 2021-2024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</w:p>
    <w:p w:rsidR="00FD1D35" w:rsidRPr="00FD1D35" w:rsidRDefault="00CD357C" w:rsidP="00FD1D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2021 </w:t>
      </w:r>
      <w:r w:rsidR="00FD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2023гг. </w:t>
      </w:r>
      <w:r>
        <w:rPr>
          <w:rFonts w:ascii="Times New Roman" w:hAnsi="Times New Roman" w:cs="Times New Roman"/>
          <w:sz w:val="24"/>
          <w:szCs w:val="24"/>
        </w:rPr>
        <w:t>являлась</w:t>
      </w:r>
      <w:r w:rsidR="00FD1D35" w:rsidRPr="00FD1D35">
        <w:rPr>
          <w:rFonts w:ascii="Times New Roman" w:hAnsi="Times New Roman" w:cs="Times New Roman"/>
          <w:sz w:val="24"/>
          <w:szCs w:val="24"/>
        </w:rPr>
        <w:t xml:space="preserve"> участником Экспериментальной площадки ФГАУ «ФИРО» по теме: «Проектирование социальной ситуации развития детей 3-7 лет в образовательной программе «Миры детства: конструирование возможностей», в рамках которой разработала перспективное планирование образовательной деятельности с учетом содержания дидактического пособия «Детский календарь», автор Т.Н. </w:t>
      </w:r>
      <w:proofErr w:type="spellStart"/>
      <w:r w:rsidR="00FD1D35" w:rsidRPr="00FD1D35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="00FD1D35" w:rsidRPr="00FD1D35">
        <w:rPr>
          <w:rFonts w:ascii="Times New Roman" w:hAnsi="Times New Roman" w:cs="Times New Roman"/>
          <w:sz w:val="24"/>
          <w:szCs w:val="24"/>
        </w:rPr>
        <w:t>, содействовала реализации содержания данного пособия в совместном образовательном пространстве детского сада и семьи, что помогло родителям и детям приобрести опыт положительного взаимодействия.</w:t>
      </w:r>
    </w:p>
    <w:p w:rsidR="00FD1D35" w:rsidRPr="00FD1D35" w:rsidRDefault="00FD1D35" w:rsidP="00A1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D35">
        <w:rPr>
          <w:rFonts w:ascii="Times New Roman" w:hAnsi="Times New Roman" w:cs="Times New Roman"/>
          <w:sz w:val="24"/>
          <w:szCs w:val="24"/>
        </w:rPr>
        <w:lastRenderedPageBreak/>
        <w:t>Работа с Детским календарём способствовала:</w:t>
      </w:r>
    </w:p>
    <w:p w:rsidR="00FD1D35" w:rsidRPr="00FD1D35" w:rsidRDefault="00FD1D35" w:rsidP="00FD1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D35">
        <w:rPr>
          <w:rFonts w:ascii="Times New Roman" w:hAnsi="Times New Roman" w:cs="Times New Roman"/>
          <w:sz w:val="24"/>
          <w:szCs w:val="24"/>
        </w:rPr>
        <w:t>- проявлению собственной инициативы детей;</w:t>
      </w:r>
    </w:p>
    <w:p w:rsidR="00FD1D35" w:rsidRPr="00FD1D35" w:rsidRDefault="00FD1D35" w:rsidP="00FD1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D35">
        <w:rPr>
          <w:rFonts w:ascii="Times New Roman" w:hAnsi="Times New Roman" w:cs="Times New Roman"/>
          <w:sz w:val="24"/>
          <w:szCs w:val="24"/>
        </w:rPr>
        <w:t>- формированию аккуратности и бережного отношения к материалам и продуктам совместной деятельности;</w:t>
      </w:r>
    </w:p>
    <w:p w:rsidR="00FD1D35" w:rsidRPr="00FD1D35" w:rsidRDefault="00FD1D35" w:rsidP="00FD1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D35">
        <w:rPr>
          <w:rFonts w:ascii="Times New Roman" w:hAnsi="Times New Roman" w:cs="Times New Roman"/>
          <w:sz w:val="24"/>
          <w:szCs w:val="24"/>
        </w:rPr>
        <w:t>- ежедневному содержательному общению ребенка с родными и близкими;</w:t>
      </w:r>
    </w:p>
    <w:p w:rsidR="00A10472" w:rsidRDefault="00FD1D35" w:rsidP="00FD1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D35">
        <w:rPr>
          <w:rFonts w:ascii="Times New Roman" w:hAnsi="Times New Roman" w:cs="Times New Roman"/>
          <w:sz w:val="24"/>
          <w:szCs w:val="24"/>
        </w:rPr>
        <w:t>- предоставлению возможности внесения продуктов совместной с родителями деятельности в коммуникативные отношения со сверстниками.</w:t>
      </w:r>
    </w:p>
    <w:p w:rsidR="00A10472" w:rsidRDefault="00FD1D35" w:rsidP="00A1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D35">
        <w:rPr>
          <w:rFonts w:ascii="Times New Roman" w:hAnsi="Times New Roman" w:cs="Times New Roman"/>
          <w:sz w:val="24"/>
          <w:szCs w:val="24"/>
        </w:rPr>
        <w:t>Материалы Детско</w:t>
      </w:r>
      <w:r w:rsidR="009F76E3">
        <w:rPr>
          <w:rFonts w:ascii="Times New Roman" w:hAnsi="Times New Roman" w:cs="Times New Roman"/>
          <w:sz w:val="24"/>
          <w:szCs w:val="24"/>
        </w:rPr>
        <w:t>го календаря постоянно пополняли</w:t>
      </w:r>
      <w:r w:rsidRPr="00FD1D35">
        <w:rPr>
          <w:rFonts w:ascii="Times New Roman" w:hAnsi="Times New Roman" w:cs="Times New Roman"/>
          <w:sz w:val="24"/>
          <w:szCs w:val="24"/>
        </w:rPr>
        <w:t xml:space="preserve"> развивающую предметно-пространств</w:t>
      </w:r>
      <w:r w:rsidR="009F76E3">
        <w:rPr>
          <w:rFonts w:ascii="Times New Roman" w:hAnsi="Times New Roman" w:cs="Times New Roman"/>
          <w:sz w:val="24"/>
          <w:szCs w:val="24"/>
        </w:rPr>
        <w:t>енную среду группы, использовались</w:t>
      </w:r>
      <w:r w:rsidRPr="00FD1D35">
        <w:rPr>
          <w:rFonts w:ascii="Times New Roman" w:hAnsi="Times New Roman" w:cs="Times New Roman"/>
          <w:sz w:val="24"/>
          <w:szCs w:val="24"/>
        </w:rPr>
        <w:t xml:space="preserve"> детьми в игровой, двигательной и коммуникативной деятельности, при ознакомлении с художественн</w:t>
      </w:r>
      <w:r w:rsidR="009F76E3">
        <w:rPr>
          <w:rFonts w:ascii="Times New Roman" w:hAnsi="Times New Roman" w:cs="Times New Roman"/>
          <w:sz w:val="24"/>
          <w:szCs w:val="24"/>
        </w:rPr>
        <w:t>ой литературой, что способствовало</w:t>
      </w:r>
      <w:r w:rsidRPr="00FD1D35">
        <w:rPr>
          <w:rFonts w:ascii="Times New Roman" w:hAnsi="Times New Roman" w:cs="Times New Roman"/>
          <w:sz w:val="24"/>
          <w:szCs w:val="24"/>
        </w:rPr>
        <w:t xml:space="preserve"> проявлению индивидуальности ребёнка, осознанию собственной причастности к детскому коллективу, возникновению дружеских отношений и проявлению симпатий к сверстникам. </w:t>
      </w:r>
    </w:p>
    <w:p w:rsidR="00FD1D35" w:rsidRPr="00FD1D35" w:rsidRDefault="00FD1D35" w:rsidP="00A1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D35">
        <w:rPr>
          <w:rFonts w:ascii="Times New Roman" w:hAnsi="Times New Roman" w:cs="Times New Roman"/>
          <w:sz w:val="24"/>
          <w:szCs w:val="24"/>
        </w:rPr>
        <w:t>Результат – повышение уровня включенности родителей в образовател</w:t>
      </w:r>
      <w:r w:rsidR="00CD357C">
        <w:rPr>
          <w:rFonts w:ascii="Times New Roman" w:hAnsi="Times New Roman" w:cs="Times New Roman"/>
          <w:sz w:val="24"/>
          <w:szCs w:val="24"/>
        </w:rPr>
        <w:t>ьный процесс группы с 55,5% в 2021г. до 88,9</w:t>
      </w:r>
      <w:r w:rsidR="009B1883">
        <w:rPr>
          <w:rFonts w:ascii="Times New Roman" w:hAnsi="Times New Roman" w:cs="Times New Roman"/>
          <w:sz w:val="24"/>
          <w:szCs w:val="24"/>
        </w:rPr>
        <w:t xml:space="preserve">% в </w:t>
      </w:r>
      <w:r w:rsidR="00CD357C">
        <w:rPr>
          <w:rFonts w:ascii="Times New Roman" w:hAnsi="Times New Roman" w:cs="Times New Roman"/>
          <w:sz w:val="24"/>
          <w:szCs w:val="24"/>
        </w:rPr>
        <w:t>2023</w:t>
      </w:r>
      <w:r w:rsidRPr="00FD1D35">
        <w:rPr>
          <w:rFonts w:ascii="Times New Roman" w:hAnsi="Times New Roman" w:cs="Times New Roman"/>
          <w:sz w:val="24"/>
          <w:szCs w:val="24"/>
        </w:rPr>
        <w:t>г.</w:t>
      </w:r>
    </w:p>
    <w:p w:rsidR="009B1883" w:rsidRDefault="00CD357C" w:rsidP="00A430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76675" cy="10477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357C" w:rsidRDefault="00CD357C" w:rsidP="008C3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883" w:rsidRDefault="009B1883" w:rsidP="009B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Качественная реализация поставленной цели профессиональной деятельности подтверждается следующими результатами: </w:t>
      </w:r>
    </w:p>
    <w:p w:rsidR="008C3100" w:rsidRPr="009B1883" w:rsidRDefault="00A430F9" w:rsidP="00A430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90F9AD3" wp14:editId="26B362DA">
            <wp:extent cx="3990975" cy="933450"/>
            <wp:effectExtent l="0" t="0" r="9525" b="0"/>
            <wp:docPr id="14336" name="Диаграмма 143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488C" w:rsidRPr="00A430F9" w:rsidRDefault="009B1883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положительной</w:t>
      </w:r>
      <w:r w:rsidR="00A43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динамикой </w:t>
      </w:r>
      <w:r w:rsidR="00F2488C" w:rsidRPr="00A430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мотивационно-содержательных характеристик</w:t>
      </w:r>
      <w:r w:rsidR="001A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воспитанников</w:t>
      </w:r>
      <w:r w:rsidR="00F2488C" w:rsidRPr="00A430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</w:t>
      </w:r>
      <w:r w:rsidR="009F76E3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 возрастным нормам</w:t>
      </w:r>
      <w:r w:rsidR="00F2488C" w:rsidRPr="00A430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488C" w:rsidRPr="00A430F9" w:rsidRDefault="00A430F9" w:rsidP="00F24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2021г - </w:t>
      </w:r>
      <w:r w:rsidR="00F2488C" w:rsidRPr="00A430F9">
        <w:rPr>
          <w:rFonts w:ascii="Times New Roman" w:eastAsia="Times New Roman" w:hAnsi="Times New Roman" w:cs="Times New Roman"/>
          <w:sz w:val="24"/>
          <w:szCs w:val="24"/>
          <w:lang w:eastAsia="ru-RU"/>
        </w:rPr>
        <w:t>11 из 18 детей/61,1%</w:t>
      </w:r>
      <w:r w:rsidR="009F7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3100" w:rsidRPr="009F76E3" w:rsidRDefault="00F2488C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F9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A430F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A43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16 из 19 детей/84,2%</w:t>
      </w:r>
      <w:r w:rsidR="00A430F9" w:rsidRPr="00A43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3100" w:rsidRPr="008C3100">
        <w:rPr>
          <w:rFonts w:ascii="Times New Roman" w:eastAsia="Roboto Cn" w:hAnsi="Times New Roman" w:cs="Times New Roman"/>
          <w:kern w:val="24"/>
          <w:sz w:val="24"/>
          <w:szCs w:val="24"/>
        </w:rPr>
        <w:t xml:space="preserve">в соответствии с результатами педагогической диагностики «Наблюдение за развитием ребенка в дошкольных группах», авторы Н.А. Короткова, П.Г. </w:t>
      </w:r>
      <w:proofErr w:type="spellStart"/>
      <w:r w:rsidR="008C3100" w:rsidRPr="008C3100">
        <w:rPr>
          <w:rFonts w:ascii="Times New Roman" w:eastAsia="Roboto Cn" w:hAnsi="Times New Roman" w:cs="Times New Roman"/>
          <w:kern w:val="24"/>
          <w:sz w:val="24"/>
          <w:szCs w:val="24"/>
        </w:rPr>
        <w:t>Нежнов</w:t>
      </w:r>
      <w:proofErr w:type="spellEnd"/>
      <w:r w:rsidR="008C3100" w:rsidRPr="008C3100">
        <w:rPr>
          <w:rFonts w:ascii="Times New Roman" w:eastAsia="Roboto Cn" w:hAnsi="Times New Roman" w:cs="Times New Roman"/>
          <w:kern w:val="24"/>
          <w:sz w:val="24"/>
          <w:szCs w:val="24"/>
        </w:rPr>
        <w:t xml:space="preserve"> и раздела «Педагогическая диагностика» образовательной программы «Миры детства: конструирование возможностей»;</w:t>
      </w:r>
    </w:p>
    <w:p w:rsidR="008C3100" w:rsidRDefault="008C3100" w:rsidP="008C3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0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ростом численности детей-участников творческих конкурсо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</w:t>
      </w:r>
      <w:r w:rsidR="00FA5A3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уровня с 89,5</w:t>
      </w:r>
      <w:r w:rsidR="00A430F9">
        <w:rPr>
          <w:rFonts w:ascii="Times New Roman" w:eastAsia="Times New Roman" w:hAnsi="Times New Roman" w:cs="Times New Roman"/>
          <w:sz w:val="24"/>
          <w:szCs w:val="24"/>
          <w:lang w:eastAsia="ru-RU"/>
        </w:rPr>
        <w:t>% в 2020-2021 учебном году до 100% в 2022-2023 учебном году, из них 94,7</w:t>
      </w:r>
      <w:r w:rsidRPr="008C3100">
        <w:rPr>
          <w:rFonts w:ascii="Times New Roman" w:eastAsia="Times New Roman" w:hAnsi="Times New Roman" w:cs="Times New Roman"/>
          <w:sz w:val="24"/>
          <w:szCs w:val="24"/>
          <w:lang w:eastAsia="ru-RU"/>
        </w:rPr>
        <w:t>% - победители конкурсов.</w:t>
      </w:r>
    </w:p>
    <w:p w:rsidR="008C3100" w:rsidRDefault="008C3100" w:rsidP="0083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Приобретенный </w:t>
      </w:r>
      <w:r w:rsidR="001A7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указанный в аналитических материалах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</w:t>
      </w:r>
      <w:r w:rsidRPr="008C3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опыт был представлен педагогич</w:t>
      </w:r>
      <w:r w:rsidR="00830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ескому сообществу через участие </w:t>
      </w:r>
      <w:r w:rsidRPr="008304C5">
        <w:rPr>
          <w:rFonts w:ascii="Times New Roman" w:hAnsi="Times New Roman" w:cs="Times New Roman"/>
          <w:sz w:val="24"/>
          <w:szCs w:val="24"/>
        </w:rPr>
        <w:t>в методических мероприятиях, профессиональных конкурсах различного уровня:</w:t>
      </w:r>
    </w:p>
    <w:p w:rsidR="00FA5A31" w:rsidRDefault="0048559C" w:rsidP="0083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</w:t>
      </w:r>
      <w:r w:rsidR="00FA5A31" w:rsidRPr="00FA5A31">
        <w:rPr>
          <w:rFonts w:ascii="Times New Roman" w:hAnsi="Times New Roman" w:cs="Times New Roman"/>
          <w:sz w:val="24"/>
          <w:szCs w:val="24"/>
        </w:rPr>
        <w:t>онкурс</w:t>
      </w:r>
      <w:r w:rsidR="00FA5A31">
        <w:rPr>
          <w:rFonts w:ascii="Times New Roman" w:hAnsi="Times New Roman" w:cs="Times New Roman"/>
          <w:sz w:val="24"/>
          <w:szCs w:val="24"/>
        </w:rPr>
        <w:t>е</w:t>
      </w:r>
      <w:r w:rsidR="00FA5A31" w:rsidRPr="00FA5A31">
        <w:rPr>
          <w:rFonts w:ascii="Times New Roman" w:hAnsi="Times New Roman" w:cs="Times New Roman"/>
          <w:sz w:val="24"/>
          <w:szCs w:val="24"/>
        </w:rPr>
        <w:t xml:space="preserve"> педагогических работников, владеющих технологиями работы с детьми, соответствующими требованиям ФГОС дошкольного образования «Скорая педагогическая помощь: Центр Компетенций «Шаг в будущее»</w:t>
      </w:r>
      <w:r w:rsidR="00FA5A31">
        <w:rPr>
          <w:rFonts w:ascii="Times New Roman" w:hAnsi="Times New Roman" w:cs="Times New Roman"/>
          <w:sz w:val="24"/>
          <w:szCs w:val="24"/>
        </w:rPr>
        <w:t>, 2020г.;</w:t>
      </w:r>
    </w:p>
    <w:p w:rsidR="00FA5A31" w:rsidRDefault="00FA5A31" w:rsidP="0083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Всероссийской олимпиаде</w:t>
      </w:r>
      <w:r w:rsidRPr="00FA5A31">
        <w:rPr>
          <w:rFonts w:ascii="Times New Roman" w:hAnsi="Times New Roman" w:cs="Times New Roman"/>
          <w:sz w:val="24"/>
          <w:szCs w:val="24"/>
        </w:rPr>
        <w:t xml:space="preserve"> «Педагогическая практика» в номинации: Развитие математических предс</w:t>
      </w:r>
      <w:r>
        <w:rPr>
          <w:rFonts w:ascii="Times New Roman" w:hAnsi="Times New Roman" w:cs="Times New Roman"/>
          <w:sz w:val="24"/>
          <w:szCs w:val="24"/>
        </w:rPr>
        <w:t xml:space="preserve">тавлений у детей в ДОУ, Диплом </w:t>
      </w:r>
      <w:r w:rsidRPr="00FA5A31">
        <w:rPr>
          <w:rFonts w:ascii="Times New Roman" w:hAnsi="Times New Roman" w:cs="Times New Roman"/>
          <w:sz w:val="24"/>
          <w:szCs w:val="24"/>
        </w:rPr>
        <w:t>победителя (II место)</w:t>
      </w:r>
      <w:r>
        <w:rPr>
          <w:rFonts w:ascii="Times New Roman" w:hAnsi="Times New Roman" w:cs="Times New Roman"/>
          <w:sz w:val="24"/>
          <w:szCs w:val="24"/>
        </w:rPr>
        <w:t>, 2021г.;</w:t>
      </w:r>
    </w:p>
    <w:p w:rsidR="00FA5A31" w:rsidRDefault="00FA5A31" w:rsidP="0083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5A15">
        <w:rPr>
          <w:rFonts w:ascii="Times New Roman" w:hAnsi="Times New Roman" w:cs="Times New Roman"/>
          <w:sz w:val="24"/>
          <w:szCs w:val="24"/>
        </w:rPr>
        <w:t>в муниципальном</w:t>
      </w:r>
      <w:r w:rsidR="00C15A15" w:rsidRPr="00C15A15">
        <w:rPr>
          <w:rFonts w:ascii="Times New Roman" w:hAnsi="Times New Roman" w:cs="Times New Roman"/>
          <w:sz w:val="24"/>
          <w:szCs w:val="24"/>
        </w:rPr>
        <w:t xml:space="preserve"> этап</w:t>
      </w:r>
      <w:r w:rsidR="00C15A15">
        <w:rPr>
          <w:rFonts w:ascii="Times New Roman" w:hAnsi="Times New Roman" w:cs="Times New Roman"/>
          <w:sz w:val="24"/>
          <w:szCs w:val="24"/>
        </w:rPr>
        <w:t>е</w:t>
      </w:r>
      <w:r w:rsidR="00C15A15" w:rsidRPr="00C15A15">
        <w:rPr>
          <w:rFonts w:ascii="Times New Roman" w:hAnsi="Times New Roman" w:cs="Times New Roman"/>
          <w:sz w:val="24"/>
          <w:szCs w:val="24"/>
        </w:rPr>
        <w:t xml:space="preserve"> Всероссийского конкурса профессионального мастерства педагогов «Мой лучший урок», </w:t>
      </w:r>
      <w:r w:rsidR="00C15A15">
        <w:rPr>
          <w:rFonts w:ascii="Times New Roman" w:hAnsi="Times New Roman" w:cs="Times New Roman"/>
          <w:sz w:val="24"/>
          <w:szCs w:val="24"/>
        </w:rPr>
        <w:t xml:space="preserve">Диплом за участие, </w:t>
      </w:r>
      <w:r w:rsidR="00C15A15" w:rsidRPr="00C15A15">
        <w:rPr>
          <w:rFonts w:ascii="Times New Roman" w:hAnsi="Times New Roman" w:cs="Times New Roman"/>
          <w:sz w:val="24"/>
          <w:szCs w:val="24"/>
        </w:rPr>
        <w:t>2021</w:t>
      </w:r>
      <w:r w:rsidR="00C15A15">
        <w:rPr>
          <w:rFonts w:ascii="Times New Roman" w:hAnsi="Times New Roman" w:cs="Times New Roman"/>
          <w:sz w:val="24"/>
          <w:szCs w:val="24"/>
        </w:rPr>
        <w:t>г</w:t>
      </w:r>
      <w:r w:rsidR="00C15A15" w:rsidRPr="00C15A15">
        <w:rPr>
          <w:rFonts w:ascii="Times New Roman" w:hAnsi="Times New Roman" w:cs="Times New Roman"/>
          <w:sz w:val="24"/>
          <w:szCs w:val="24"/>
        </w:rPr>
        <w:t>.</w:t>
      </w:r>
      <w:r w:rsidR="00C15A15">
        <w:rPr>
          <w:rFonts w:ascii="Times New Roman" w:hAnsi="Times New Roman" w:cs="Times New Roman"/>
          <w:sz w:val="24"/>
          <w:szCs w:val="24"/>
        </w:rPr>
        <w:t>;</w:t>
      </w:r>
    </w:p>
    <w:p w:rsidR="00C15A15" w:rsidRDefault="00C15A15" w:rsidP="00C15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 региональном с</w:t>
      </w:r>
      <w:r w:rsidRPr="00C15A15">
        <w:rPr>
          <w:rFonts w:ascii="Times New Roman" w:hAnsi="Times New Roman" w:cs="Times New Roman"/>
          <w:sz w:val="24"/>
          <w:szCs w:val="24"/>
        </w:rPr>
        <w:t>еминар</w:t>
      </w:r>
      <w:r>
        <w:rPr>
          <w:rFonts w:ascii="Times New Roman" w:hAnsi="Times New Roman" w:cs="Times New Roman"/>
          <w:sz w:val="24"/>
          <w:szCs w:val="24"/>
        </w:rPr>
        <w:t xml:space="preserve">е «Сопровождение воспитанников </w:t>
      </w:r>
      <w:r w:rsidRPr="00C15A15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в группах об</w:t>
      </w:r>
      <w:r w:rsidR="009F76E3">
        <w:rPr>
          <w:rFonts w:ascii="Times New Roman" w:hAnsi="Times New Roman" w:cs="Times New Roman"/>
          <w:sz w:val="24"/>
          <w:szCs w:val="24"/>
        </w:rPr>
        <w:t>щеразвивающей направленности», с в</w:t>
      </w:r>
      <w:r w:rsidRPr="00C15A15">
        <w:rPr>
          <w:rFonts w:ascii="Times New Roman" w:hAnsi="Times New Roman" w:cs="Times New Roman"/>
          <w:sz w:val="24"/>
          <w:szCs w:val="24"/>
        </w:rPr>
        <w:t>ыступление</w:t>
      </w:r>
      <w:r w:rsidR="009F76E3">
        <w:rPr>
          <w:rFonts w:ascii="Times New Roman" w:hAnsi="Times New Roman" w:cs="Times New Roman"/>
          <w:sz w:val="24"/>
          <w:szCs w:val="24"/>
        </w:rPr>
        <w:t>м</w:t>
      </w:r>
      <w:r w:rsidRPr="00C15A15">
        <w:rPr>
          <w:rFonts w:ascii="Times New Roman" w:hAnsi="Times New Roman" w:cs="Times New Roman"/>
          <w:sz w:val="24"/>
          <w:szCs w:val="24"/>
        </w:rPr>
        <w:t xml:space="preserve"> на тему: «Индивидуальный образовательный маршрут как способ реализации адаптированной образовательной программы»</w:t>
      </w:r>
      <w:r>
        <w:rPr>
          <w:rFonts w:ascii="Times New Roman" w:hAnsi="Times New Roman" w:cs="Times New Roman"/>
          <w:sz w:val="24"/>
          <w:szCs w:val="24"/>
        </w:rPr>
        <w:t>, 2021г.;</w:t>
      </w:r>
    </w:p>
    <w:p w:rsidR="008304C5" w:rsidRDefault="008304C5" w:rsidP="0083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15A15">
        <w:rPr>
          <w:rFonts w:ascii="Times New Roman" w:hAnsi="Times New Roman" w:cs="Times New Roman"/>
          <w:sz w:val="24"/>
          <w:szCs w:val="24"/>
        </w:rPr>
        <w:t>в Методическом объединении педагогов МАДОУ детский сад «Росток»</w:t>
      </w:r>
      <w:r w:rsidRPr="008304C5">
        <w:rPr>
          <w:rFonts w:ascii="Times New Roman" w:hAnsi="Times New Roman" w:cs="Times New Roman"/>
          <w:sz w:val="24"/>
          <w:szCs w:val="24"/>
        </w:rPr>
        <w:t xml:space="preserve"> «Сопровождение воспитанников с ОВЗ в группах общеразвивающей направленности»</w:t>
      </w:r>
      <w:r>
        <w:rPr>
          <w:rFonts w:ascii="Times New Roman" w:hAnsi="Times New Roman" w:cs="Times New Roman"/>
          <w:sz w:val="24"/>
          <w:szCs w:val="24"/>
        </w:rPr>
        <w:t xml:space="preserve"> с презентацией</w:t>
      </w:r>
      <w:r w:rsidRPr="008304C5">
        <w:rPr>
          <w:rFonts w:ascii="Times New Roman" w:hAnsi="Times New Roman" w:cs="Times New Roman"/>
          <w:sz w:val="24"/>
          <w:szCs w:val="24"/>
        </w:rPr>
        <w:t xml:space="preserve"> опыта работы</w:t>
      </w:r>
      <w:r w:rsidR="00A10472">
        <w:rPr>
          <w:rFonts w:ascii="Times New Roman" w:hAnsi="Times New Roman" w:cs="Times New Roman"/>
          <w:sz w:val="24"/>
          <w:szCs w:val="24"/>
        </w:rPr>
        <w:t xml:space="preserve"> «Реализация индивидуального образовательного маршрута ребенка с ОВЗ в группе общеразвивающей направленности»,</w:t>
      </w:r>
      <w:r w:rsidR="00FA5A31">
        <w:rPr>
          <w:rFonts w:ascii="Times New Roman" w:hAnsi="Times New Roman" w:cs="Times New Roman"/>
          <w:sz w:val="24"/>
          <w:szCs w:val="24"/>
        </w:rPr>
        <w:t xml:space="preserve"> 2020-2022г</w:t>
      </w:r>
      <w:r>
        <w:rPr>
          <w:rFonts w:ascii="Times New Roman" w:hAnsi="Times New Roman" w:cs="Times New Roman"/>
          <w:sz w:val="24"/>
          <w:szCs w:val="24"/>
        </w:rPr>
        <w:t>г.;</w:t>
      </w:r>
    </w:p>
    <w:p w:rsidR="00FA5A31" w:rsidRDefault="00C15A15" w:rsidP="00344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V Всероссийском педагогическом</w:t>
      </w:r>
      <w:r w:rsidRPr="00C15A15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15A15">
        <w:rPr>
          <w:rFonts w:ascii="Times New Roman" w:hAnsi="Times New Roman" w:cs="Times New Roman"/>
          <w:sz w:val="24"/>
          <w:szCs w:val="24"/>
        </w:rPr>
        <w:t xml:space="preserve"> «Мой лучший сценарий», наименование работы «День рождения детского сада», Диплом победителя I степени</w:t>
      </w:r>
      <w:r>
        <w:rPr>
          <w:rFonts w:ascii="Times New Roman" w:hAnsi="Times New Roman" w:cs="Times New Roman"/>
          <w:sz w:val="24"/>
          <w:szCs w:val="24"/>
        </w:rPr>
        <w:t>, 2022г.;</w:t>
      </w:r>
    </w:p>
    <w:p w:rsidR="00C15A15" w:rsidRDefault="00C15A15" w:rsidP="00344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реализации</w:t>
      </w:r>
      <w:r w:rsidRPr="00C15A15">
        <w:rPr>
          <w:rFonts w:ascii="Times New Roman" w:hAnsi="Times New Roman" w:cs="Times New Roman"/>
          <w:sz w:val="24"/>
          <w:szCs w:val="24"/>
        </w:rPr>
        <w:t xml:space="preserve"> мероприятий в рамках КП</w:t>
      </w:r>
      <w:r w:rsidR="00131DB4">
        <w:rPr>
          <w:rFonts w:ascii="Times New Roman" w:hAnsi="Times New Roman" w:cs="Times New Roman"/>
          <w:sz w:val="24"/>
          <w:szCs w:val="24"/>
        </w:rPr>
        <w:t xml:space="preserve"> «Уральская инженерная школа» - о</w:t>
      </w:r>
      <w:r w:rsidRPr="00C15A15">
        <w:rPr>
          <w:rFonts w:ascii="Times New Roman" w:hAnsi="Times New Roman" w:cs="Times New Roman"/>
          <w:sz w:val="24"/>
          <w:szCs w:val="24"/>
        </w:rPr>
        <w:t xml:space="preserve">ткрытие </w:t>
      </w:r>
      <w:r>
        <w:rPr>
          <w:rFonts w:ascii="Times New Roman" w:hAnsi="Times New Roman" w:cs="Times New Roman"/>
          <w:sz w:val="24"/>
          <w:szCs w:val="24"/>
        </w:rPr>
        <w:t xml:space="preserve">и организация работы </w:t>
      </w:r>
      <w:r w:rsidRPr="00C15A15">
        <w:rPr>
          <w:rFonts w:ascii="Times New Roman" w:hAnsi="Times New Roman" w:cs="Times New Roman"/>
          <w:sz w:val="24"/>
          <w:szCs w:val="24"/>
        </w:rPr>
        <w:t>«Лаборатории технических чудес «</w:t>
      </w:r>
      <w:proofErr w:type="spellStart"/>
      <w:r w:rsidRPr="00C15A15">
        <w:rPr>
          <w:rFonts w:ascii="Times New Roman" w:hAnsi="Times New Roman" w:cs="Times New Roman"/>
          <w:sz w:val="24"/>
          <w:szCs w:val="24"/>
        </w:rPr>
        <w:t>Квантум-Kids</w:t>
      </w:r>
      <w:proofErr w:type="spellEnd"/>
      <w:r w:rsidRPr="00C15A15">
        <w:rPr>
          <w:rFonts w:ascii="Times New Roman" w:hAnsi="Times New Roman" w:cs="Times New Roman"/>
          <w:sz w:val="24"/>
          <w:szCs w:val="24"/>
        </w:rPr>
        <w:t>»</w:t>
      </w:r>
      <w:r w:rsidR="0048559C">
        <w:rPr>
          <w:rFonts w:ascii="Times New Roman" w:hAnsi="Times New Roman" w:cs="Times New Roman"/>
          <w:sz w:val="24"/>
          <w:szCs w:val="24"/>
        </w:rPr>
        <w:t>, 2022-2024гг.;</w:t>
      </w:r>
    </w:p>
    <w:p w:rsidR="00131DB4" w:rsidRDefault="0048559C" w:rsidP="00485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реализации муниципального проекта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долголетие» через организацию работы секции «Серебряные конструкторы»</w:t>
      </w:r>
      <w:r w:rsidR="00F57792"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>, 2024гг.</w:t>
      </w:r>
    </w:p>
    <w:p w:rsidR="00C15A15" w:rsidRDefault="00C15A15" w:rsidP="00344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Опубликовала материалы из опыта работы:</w:t>
      </w:r>
    </w:p>
    <w:p w:rsidR="00C15A15" w:rsidRDefault="00C15A15" w:rsidP="00344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5A1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C15A15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C15A15">
        <w:rPr>
          <w:rFonts w:ascii="Times New Roman" w:hAnsi="Times New Roman" w:cs="Times New Roman"/>
          <w:sz w:val="24"/>
          <w:szCs w:val="24"/>
        </w:rPr>
        <w:t xml:space="preserve">», публикация методической разработки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15A15">
        <w:rPr>
          <w:rFonts w:ascii="Times New Roman" w:hAnsi="Times New Roman" w:cs="Times New Roman"/>
          <w:sz w:val="24"/>
          <w:szCs w:val="24"/>
        </w:rPr>
        <w:t xml:space="preserve">Занятие ФЭМП «День рождения детского сада», </w:t>
      </w:r>
      <w:r>
        <w:rPr>
          <w:rFonts w:ascii="Times New Roman" w:hAnsi="Times New Roman" w:cs="Times New Roman"/>
          <w:sz w:val="24"/>
          <w:szCs w:val="24"/>
        </w:rPr>
        <w:t>2021г.</w:t>
      </w:r>
    </w:p>
    <w:p w:rsidR="00193A7C" w:rsidRDefault="00344299" w:rsidP="00344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 повышаю квалификацию через участие в стажировках, семинарах,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обучение по программам курсов повышения квалификации: </w:t>
      </w:r>
    </w:p>
    <w:p w:rsidR="00FA5A31" w:rsidRPr="0048559C" w:rsidRDefault="0048559C" w:rsidP="00A1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59C">
        <w:rPr>
          <w:rFonts w:ascii="Times New Roman" w:hAnsi="Times New Roman" w:cs="Times New Roman"/>
          <w:sz w:val="24"/>
          <w:szCs w:val="24"/>
        </w:rPr>
        <w:t>- участие в стажировке</w:t>
      </w:r>
      <w:r w:rsidR="00C15A15" w:rsidRPr="0048559C">
        <w:rPr>
          <w:rFonts w:ascii="Times New Roman" w:hAnsi="Times New Roman" w:cs="Times New Roman"/>
          <w:sz w:val="24"/>
          <w:szCs w:val="24"/>
        </w:rPr>
        <w:t xml:space="preserve"> «Технология </w:t>
      </w:r>
      <w:proofErr w:type="spellStart"/>
      <w:r w:rsidR="00C15A15" w:rsidRPr="0048559C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="00C15A15" w:rsidRPr="00485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A15" w:rsidRPr="0048559C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="00C15A15" w:rsidRPr="0048559C">
        <w:rPr>
          <w:rFonts w:ascii="Times New Roman" w:hAnsi="Times New Roman" w:cs="Times New Roman"/>
          <w:sz w:val="24"/>
          <w:szCs w:val="24"/>
        </w:rPr>
        <w:t xml:space="preserve"> как инструмент педагога для развития детей в игровой деятельности»,</w:t>
      </w:r>
      <w:r w:rsidRPr="0048559C">
        <w:rPr>
          <w:rFonts w:ascii="Times New Roman" w:hAnsi="Times New Roman" w:cs="Times New Roman"/>
          <w:sz w:val="24"/>
          <w:szCs w:val="24"/>
        </w:rPr>
        <w:t xml:space="preserve"> в рамках проекта «Школа </w:t>
      </w:r>
      <w:proofErr w:type="spellStart"/>
      <w:r w:rsidRPr="0048559C">
        <w:rPr>
          <w:rFonts w:ascii="Times New Roman" w:hAnsi="Times New Roman" w:cs="Times New Roman"/>
          <w:sz w:val="24"/>
          <w:szCs w:val="24"/>
        </w:rPr>
        <w:t>Росатома</w:t>
      </w:r>
      <w:proofErr w:type="spellEnd"/>
      <w:r w:rsidRPr="0048559C">
        <w:rPr>
          <w:rFonts w:ascii="Times New Roman" w:hAnsi="Times New Roman" w:cs="Times New Roman"/>
          <w:sz w:val="24"/>
          <w:szCs w:val="24"/>
        </w:rPr>
        <w:t xml:space="preserve">», </w:t>
      </w:r>
      <w:r w:rsidR="00C15A15" w:rsidRPr="0048559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C15A15" w:rsidRPr="0048559C">
        <w:rPr>
          <w:rFonts w:ascii="Times New Roman" w:hAnsi="Times New Roman" w:cs="Times New Roman"/>
          <w:sz w:val="24"/>
          <w:szCs w:val="24"/>
        </w:rPr>
        <w:t>Снежинск</w:t>
      </w:r>
      <w:proofErr w:type="spellEnd"/>
      <w:r w:rsidR="00C15A15" w:rsidRPr="0048559C">
        <w:rPr>
          <w:rFonts w:ascii="Times New Roman" w:hAnsi="Times New Roman" w:cs="Times New Roman"/>
          <w:sz w:val="24"/>
          <w:szCs w:val="24"/>
        </w:rPr>
        <w:t xml:space="preserve">, </w:t>
      </w:r>
      <w:r w:rsidRPr="0048559C">
        <w:rPr>
          <w:rFonts w:ascii="Times New Roman" w:hAnsi="Times New Roman" w:cs="Times New Roman"/>
          <w:sz w:val="24"/>
          <w:szCs w:val="24"/>
        </w:rPr>
        <w:t xml:space="preserve">2022г., </w:t>
      </w:r>
      <w:r>
        <w:rPr>
          <w:rFonts w:ascii="Times New Roman" w:hAnsi="Times New Roman" w:cs="Times New Roman"/>
          <w:sz w:val="24"/>
          <w:szCs w:val="24"/>
        </w:rPr>
        <w:t>24 часа;</w:t>
      </w:r>
    </w:p>
    <w:p w:rsidR="00C15A15" w:rsidRDefault="0048559C" w:rsidP="00A1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5A15" w:rsidRPr="00C15A15">
        <w:rPr>
          <w:rFonts w:ascii="Times New Roman" w:hAnsi="Times New Roman" w:cs="Times New Roman"/>
          <w:sz w:val="24"/>
          <w:szCs w:val="24"/>
        </w:rPr>
        <w:t>Форум Педагоги Ро</w:t>
      </w:r>
      <w:r>
        <w:rPr>
          <w:rFonts w:ascii="Times New Roman" w:hAnsi="Times New Roman" w:cs="Times New Roman"/>
          <w:sz w:val="24"/>
          <w:szCs w:val="24"/>
        </w:rPr>
        <w:t>ссии: инновации в образовании, п</w:t>
      </w:r>
      <w:r w:rsidR="00C15A15" w:rsidRPr="00C15A15">
        <w:rPr>
          <w:rFonts w:ascii="Times New Roman" w:hAnsi="Times New Roman" w:cs="Times New Roman"/>
          <w:sz w:val="24"/>
          <w:szCs w:val="24"/>
        </w:rPr>
        <w:t xml:space="preserve">рохождение курса «Работа в российской социальной сети </w:t>
      </w:r>
      <w:proofErr w:type="spellStart"/>
      <w:r w:rsidR="00C15A15" w:rsidRPr="00C15A1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C15A15" w:rsidRPr="00C15A15">
        <w:rPr>
          <w:rFonts w:ascii="Times New Roman" w:hAnsi="Times New Roman" w:cs="Times New Roman"/>
          <w:sz w:val="24"/>
          <w:szCs w:val="24"/>
        </w:rPr>
        <w:t>: продвижение образовательной организации, формирование профессиональных и ученических сообществ, мониторинг активности учащихся и р</w:t>
      </w:r>
      <w:r>
        <w:rPr>
          <w:rFonts w:ascii="Times New Roman" w:hAnsi="Times New Roman" w:cs="Times New Roman"/>
          <w:sz w:val="24"/>
          <w:szCs w:val="24"/>
        </w:rPr>
        <w:t xml:space="preserve">одителей в сети Интернет», </w:t>
      </w:r>
      <w:r w:rsidR="00C15A15" w:rsidRPr="00C15A15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г</w:t>
      </w:r>
      <w:r w:rsidR="00C15A15" w:rsidRPr="00C15A15">
        <w:rPr>
          <w:rFonts w:ascii="Times New Roman" w:hAnsi="Times New Roman" w:cs="Times New Roman"/>
          <w:sz w:val="24"/>
          <w:szCs w:val="24"/>
        </w:rPr>
        <w:t>., 20 часов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559C" w:rsidRDefault="0048559C" w:rsidP="00A1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559C">
        <w:rPr>
          <w:rFonts w:ascii="Times New Roman" w:hAnsi="Times New Roman" w:cs="Times New Roman"/>
          <w:sz w:val="24"/>
          <w:szCs w:val="24"/>
        </w:rPr>
        <w:t xml:space="preserve">Институт образовательных технологий. </w:t>
      </w:r>
      <w:proofErr w:type="spellStart"/>
      <w:r w:rsidRPr="0048559C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48559C">
        <w:rPr>
          <w:rFonts w:ascii="Times New Roman" w:hAnsi="Times New Roman" w:cs="Times New Roman"/>
          <w:sz w:val="24"/>
          <w:szCs w:val="24"/>
        </w:rPr>
        <w:t xml:space="preserve"> по теме: «Раннее развитие: организация, с</w:t>
      </w:r>
      <w:r>
        <w:rPr>
          <w:rFonts w:ascii="Times New Roman" w:hAnsi="Times New Roman" w:cs="Times New Roman"/>
          <w:sz w:val="24"/>
          <w:szCs w:val="24"/>
        </w:rPr>
        <w:t xml:space="preserve">екреты, материалы, идеи», </w:t>
      </w:r>
      <w:r w:rsidRPr="0048559C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855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5A15" w:rsidRDefault="0048559C" w:rsidP="00A1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7792">
        <w:rPr>
          <w:rFonts w:ascii="Times New Roman" w:hAnsi="Times New Roman" w:cs="Times New Roman"/>
          <w:sz w:val="24"/>
          <w:szCs w:val="24"/>
        </w:rPr>
        <w:t>ОП</w:t>
      </w:r>
      <w:r w:rsidR="00C15A15" w:rsidRPr="00C15A15">
        <w:rPr>
          <w:rFonts w:ascii="Times New Roman" w:hAnsi="Times New Roman" w:cs="Times New Roman"/>
          <w:sz w:val="24"/>
          <w:szCs w:val="24"/>
        </w:rPr>
        <w:t xml:space="preserve"> «Образование детей с ограниченными возможностями здоровья в условиях реализаци</w:t>
      </w:r>
      <w:r>
        <w:rPr>
          <w:rFonts w:ascii="Times New Roman" w:hAnsi="Times New Roman" w:cs="Times New Roman"/>
          <w:sz w:val="24"/>
          <w:szCs w:val="24"/>
        </w:rPr>
        <w:t xml:space="preserve">и ФГОС дошкольного образования», </w:t>
      </w:r>
      <w:r w:rsidR="00C15A15" w:rsidRPr="00C15A15">
        <w:rPr>
          <w:rFonts w:ascii="Times New Roman" w:hAnsi="Times New Roman" w:cs="Times New Roman"/>
          <w:sz w:val="24"/>
          <w:szCs w:val="24"/>
        </w:rPr>
        <w:t xml:space="preserve">АНО ДПО САСЗ, </w:t>
      </w:r>
      <w:r>
        <w:rPr>
          <w:rFonts w:ascii="Times New Roman" w:hAnsi="Times New Roman" w:cs="Times New Roman"/>
          <w:sz w:val="24"/>
          <w:szCs w:val="24"/>
        </w:rPr>
        <w:t xml:space="preserve">2021г., </w:t>
      </w:r>
      <w:r w:rsidR="00C15A15" w:rsidRPr="00C15A15">
        <w:rPr>
          <w:rFonts w:ascii="Times New Roman" w:hAnsi="Times New Roman" w:cs="Times New Roman"/>
          <w:sz w:val="24"/>
          <w:szCs w:val="24"/>
        </w:rPr>
        <w:t>144 час,</w:t>
      </w:r>
    </w:p>
    <w:p w:rsidR="00C15A15" w:rsidRDefault="0048559C" w:rsidP="00A1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7792">
        <w:rPr>
          <w:rFonts w:ascii="Times New Roman" w:hAnsi="Times New Roman" w:cs="Times New Roman"/>
          <w:sz w:val="24"/>
          <w:szCs w:val="24"/>
        </w:rPr>
        <w:t>ОП</w:t>
      </w:r>
      <w:r w:rsidRPr="0048559C">
        <w:rPr>
          <w:rFonts w:ascii="Times New Roman" w:hAnsi="Times New Roman" w:cs="Times New Roman"/>
          <w:sz w:val="24"/>
          <w:szCs w:val="24"/>
        </w:rPr>
        <w:t xml:space="preserve"> «Содержание и технологии в развитии технического творчества детей дошкольного образования в условиях реализации ФГОС», АНО ДПО «Институт образовательных т</w:t>
      </w:r>
      <w:r>
        <w:rPr>
          <w:rFonts w:ascii="Times New Roman" w:hAnsi="Times New Roman" w:cs="Times New Roman"/>
          <w:sz w:val="24"/>
          <w:szCs w:val="24"/>
        </w:rPr>
        <w:t xml:space="preserve">ехнологий», </w:t>
      </w:r>
      <w:r w:rsidRPr="0048559C">
        <w:rPr>
          <w:rFonts w:ascii="Times New Roman" w:hAnsi="Times New Roman" w:cs="Times New Roman"/>
          <w:sz w:val="24"/>
          <w:szCs w:val="24"/>
        </w:rPr>
        <w:t>г. Москва, 2023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8559C">
        <w:rPr>
          <w:rFonts w:ascii="Times New Roman" w:hAnsi="Times New Roman" w:cs="Times New Roman"/>
          <w:sz w:val="24"/>
          <w:szCs w:val="24"/>
        </w:rPr>
        <w:t>., 72 часа.</w:t>
      </w:r>
    </w:p>
    <w:p w:rsidR="008C3100" w:rsidRDefault="008C3100" w:rsidP="00A1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299">
        <w:rPr>
          <w:rFonts w:ascii="Times New Roman" w:hAnsi="Times New Roman" w:cs="Times New Roman"/>
          <w:sz w:val="24"/>
          <w:szCs w:val="24"/>
        </w:rPr>
        <w:t>Моя профессиональная деятельность отмечена:</w:t>
      </w:r>
    </w:p>
    <w:p w:rsidR="0048559C" w:rsidRDefault="0048559C" w:rsidP="00A104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Почетной грамотой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округа, 2022г.;</w:t>
      </w:r>
    </w:p>
    <w:p w:rsidR="008C3100" w:rsidRDefault="0048559C" w:rsidP="00A104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Благодарственными письмами: Территориальной организации, профсоюза г. Новоуральска, 2021г.; </w:t>
      </w:r>
      <w:r w:rsidRPr="0048559C">
        <w:rPr>
          <w:rFonts w:ascii="Times New Roman" w:hAnsi="Times New Roman" w:cs="Times New Roman"/>
          <w:sz w:val="24"/>
          <w:szCs w:val="24"/>
        </w:rPr>
        <w:t>МБОЦ ДПО «УМЦРО»</w:t>
      </w:r>
      <w:r>
        <w:rPr>
          <w:rFonts w:ascii="Times New Roman" w:hAnsi="Times New Roman" w:cs="Times New Roman"/>
          <w:sz w:val="24"/>
          <w:szCs w:val="24"/>
        </w:rPr>
        <w:t>, 2022г.; Главного редактора Всероссийского СМИ «Высшая школа делового администрирования, 2022г.;</w:t>
      </w:r>
    </w:p>
    <w:p w:rsidR="0048559C" w:rsidRDefault="0048559C" w:rsidP="00A104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Благодарностями: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округа, 2022г.; МКУ «Управление образования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>», 2021г.;</w:t>
      </w:r>
    </w:p>
    <w:p w:rsidR="0048559C" w:rsidRPr="008C3100" w:rsidRDefault="0048559C" w:rsidP="00A104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Грамотами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РЦШиД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«Совенок», 2020-2023гг.</w:t>
      </w:r>
    </w:p>
    <w:p w:rsidR="0004204E" w:rsidRPr="00760B72" w:rsidRDefault="0004204E" w:rsidP="008304C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4204E" w:rsidRPr="00760B72" w:rsidSect="003042CB">
      <w:pgSz w:w="11906" w:h="16838"/>
      <w:pgMar w:top="1021" w:right="73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67B"/>
    <w:multiLevelType w:val="hybridMultilevel"/>
    <w:tmpl w:val="E8209F48"/>
    <w:lvl w:ilvl="0" w:tplc="637299F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3F4448E3"/>
    <w:multiLevelType w:val="hybridMultilevel"/>
    <w:tmpl w:val="0C2C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057C"/>
    <w:multiLevelType w:val="hybridMultilevel"/>
    <w:tmpl w:val="46E6475C"/>
    <w:lvl w:ilvl="0" w:tplc="ECE250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674639E1"/>
    <w:multiLevelType w:val="hybridMultilevel"/>
    <w:tmpl w:val="F2462008"/>
    <w:lvl w:ilvl="0" w:tplc="6F5EF9F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6D"/>
    <w:rsid w:val="00000F35"/>
    <w:rsid w:val="000247BD"/>
    <w:rsid w:val="0004204E"/>
    <w:rsid w:val="00043178"/>
    <w:rsid w:val="000468E0"/>
    <w:rsid w:val="00076D04"/>
    <w:rsid w:val="0009503A"/>
    <w:rsid w:val="000D40F7"/>
    <w:rsid w:val="000F4E8B"/>
    <w:rsid w:val="00107E5C"/>
    <w:rsid w:val="00113A67"/>
    <w:rsid w:val="001156AF"/>
    <w:rsid w:val="00131DB4"/>
    <w:rsid w:val="00145350"/>
    <w:rsid w:val="001465C0"/>
    <w:rsid w:val="0015598C"/>
    <w:rsid w:val="00162717"/>
    <w:rsid w:val="0018362F"/>
    <w:rsid w:val="001925D6"/>
    <w:rsid w:val="00193A7C"/>
    <w:rsid w:val="001A7172"/>
    <w:rsid w:val="001D5EA4"/>
    <w:rsid w:val="0022555C"/>
    <w:rsid w:val="0024115B"/>
    <w:rsid w:val="002720B2"/>
    <w:rsid w:val="002C54BB"/>
    <w:rsid w:val="002E3985"/>
    <w:rsid w:val="003042CB"/>
    <w:rsid w:val="00310F01"/>
    <w:rsid w:val="00315FD4"/>
    <w:rsid w:val="00344299"/>
    <w:rsid w:val="0038011C"/>
    <w:rsid w:val="003B74AD"/>
    <w:rsid w:val="00402E04"/>
    <w:rsid w:val="00442C7F"/>
    <w:rsid w:val="004664E3"/>
    <w:rsid w:val="0048559C"/>
    <w:rsid w:val="004C53B4"/>
    <w:rsid w:val="004F63F3"/>
    <w:rsid w:val="004F66B3"/>
    <w:rsid w:val="00520569"/>
    <w:rsid w:val="00546F91"/>
    <w:rsid w:val="005A6FC6"/>
    <w:rsid w:val="005D598A"/>
    <w:rsid w:val="005F1770"/>
    <w:rsid w:val="00615ACF"/>
    <w:rsid w:val="0062450F"/>
    <w:rsid w:val="00652F3D"/>
    <w:rsid w:val="00663DEA"/>
    <w:rsid w:val="0068354F"/>
    <w:rsid w:val="006E6A53"/>
    <w:rsid w:val="006F12BC"/>
    <w:rsid w:val="00717677"/>
    <w:rsid w:val="0073593B"/>
    <w:rsid w:val="00736496"/>
    <w:rsid w:val="00760B72"/>
    <w:rsid w:val="00797BB7"/>
    <w:rsid w:val="007D34C5"/>
    <w:rsid w:val="007D7938"/>
    <w:rsid w:val="007F6D20"/>
    <w:rsid w:val="00805C38"/>
    <w:rsid w:val="008304C5"/>
    <w:rsid w:val="00847BB3"/>
    <w:rsid w:val="00895AAA"/>
    <w:rsid w:val="008973C0"/>
    <w:rsid w:val="008A0DE0"/>
    <w:rsid w:val="008C3100"/>
    <w:rsid w:val="008E30F7"/>
    <w:rsid w:val="009039B9"/>
    <w:rsid w:val="0093003E"/>
    <w:rsid w:val="00933DC9"/>
    <w:rsid w:val="00937392"/>
    <w:rsid w:val="00984E3B"/>
    <w:rsid w:val="009935AE"/>
    <w:rsid w:val="00993BD5"/>
    <w:rsid w:val="009B1883"/>
    <w:rsid w:val="009C0549"/>
    <w:rsid w:val="009F76E3"/>
    <w:rsid w:val="00A10472"/>
    <w:rsid w:val="00A204F4"/>
    <w:rsid w:val="00A430F9"/>
    <w:rsid w:val="00A43774"/>
    <w:rsid w:val="00A530C9"/>
    <w:rsid w:val="00A721FE"/>
    <w:rsid w:val="00A86BCF"/>
    <w:rsid w:val="00AC2FB0"/>
    <w:rsid w:val="00AF7F75"/>
    <w:rsid w:val="00B179C7"/>
    <w:rsid w:val="00B814D7"/>
    <w:rsid w:val="00B81C6D"/>
    <w:rsid w:val="00B824C3"/>
    <w:rsid w:val="00BA0C1D"/>
    <w:rsid w:val="00BD5E38"/>
    <w:rsid w:val="00C11E1E"/>
    <w:rsid w:val="00C14174"/>
    <w:rsid w:val="00C15A15"/>
    <w:rsid w:val="00C1759B"/>
    <w:rsid w:val="00C30DC1"/>
    <w:rsid w:val="00C34414"/>
    <w:rsid w:val="00C42130"/>
    <w:rsid w:val="00CA75A1"/>
    <w:rsid w:val="00CB5E04"/>
    <w:rsid w:val="00CD357C"/>
    <w:rsid w:val="00D21ED0"/>
    <w:rsid w:val="00D3621A"/>
    <w:rsid w:val="00D62808"/>
    <w:rsid w:val="00D8665B"/>
    <w:rsid w:val="00D92C61"/>
    <w:rsid w:val="00DC73F3"/>
    <w:rsid w:val="00E02954"/>
    <w:rsid w:val="00E05378"/>
    <w:rsid w:val="00E06B0A"/>
    <w:rsid w:val="00E46F64"/>
    <w:rsid w:val="00E6499B"/>
    <w:rsid w:val="00E75D07"/>
    <w:rsid w:val="00F06889"/>
    <w:rsid w:val="00F21C48"/>
    <w:rsid w:val="00F2488C"/>
    <w:rsid w:val="00F352E8"/>
    <w:rsid w:val="00F57792"/>
    <w:rsid w:val="00F73893"/>
    <w:rsid w:val="00F91767"/>
    <w:rsid w:val="00FA3A9E"/>
    <w:rsid w:val="00FA48F4"/>
    <w:rsid w:val="00FA5A31"/>
    <w:rsid w:val="00FD1D35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FBEB"/>
  <w15:docId w15:val="{D79146C4-4265-4F56-9F40-4A7528CA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5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555C"/>
    <w:rPr>
      <w:color w:val="0000FF"/>
      <w:u w:val="single"/>
    </w:rPr>
  </w:style>
  <w:style w:type="paragraph" w:customStyle="1" w:styleId="c3">
    <w:name w:val="c3"/>
    <w:basedOn w:val="a"/>
    <w:rsid w:val="0004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204E"/>
  </w:style>
  <w:style w:type="character" w:customStyle="1" w:styleId="c15">
    <w:name w:val="c15"/>
    <w:basedOn w:val="a0"/>
    <w:rsid w:val="0004204E"/>
  </w:style>
  <w:style w:type="paragraph" w:customStyle="1" w:styleId="c23">
    <w:name w:val="c23"/>
    <w:basedOn w:val="a"/>
    <w:rsid w:val="0004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4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4204E"/>
  </w:style>
  <w:style w:type="character" w:customStyle="1" w:styleId="c1">
    <w:name w:val="c1"/>
    <w:basedOn w:val="a0"/>
    <w:rsid w:val="0004204E"/>
  </w:style>
  <w:style w:type="character" w:customStyle="1" w:styleId="c0">
    <w:name w:val="c0"/>
    <w:basedOn w:val="a0"/>
    <w:rsid w:val="0004204E"/>
  </w:style>
  <w:style w:type="character" w:customStyle="1" w:styleId="c19">
    <w:name w:val="c19"/>
    <w:basedOn w:val="a0"/>
    <w:rsid w:val="0004204E"/>
  </w:style>
  <w:style w:type="character" w:customStyle="1" w:styleId="c8">
    <w:name w:val="c8"/>
    <w:basedOn w:val="a0"/>
    <w:rsid w:val="0004204E"/>
  </w:style>
  <w:style w:type="paragraph" w:styleId="a4">
    <w:name w:val="List Paragraph"/>
    <w:basedOn w:val="a"/>
    <w:uiPriority w:val="34"/>
    <w:qFormat/>
    <w:rsid w:val="00BD5E3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BD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C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3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madou.rostok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1"/>
                <c:pt idx="0">
                  <c:v>уровень развития, соотвествующий возрастным нормам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.00%">
                  <c:v>0.61099999999999999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72-43EA-BE8E-20811A5687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953728"/>
        <c:axId val="44737280"/>
      </c:barChart>
      <c:catAx>
        <c:axId val="4295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737280"/>
        <c:crosses val="autoZero"/>
        <c:auto val="1"/>
        <c:lblAlgn val="ctr"/>
        <c:lblOffset val="100"/>
        <c:noMultiLvlLbl val="0"/>
      </c:catAx>
      <c:valAx>
        <c:axId val="4473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953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родителей, включенных в образовательный процесс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0.55500000000000005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AE-4F71-9BD9-5A7C3B1D7C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родителей, включенных в образовательный процесс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0.88900000000000001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AE-4F71-9BD9-5A7C3B1D7C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242432"/>
        <c:axId val="44243968"/>
      </c:barChart>
      <c:catAx>
        <c:axId val="44242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243968"/>
        <c:crosses val="autoZero"/>
        <c:auto val="1"/>
        <c:lblAlgn val="ctr"/>
        <c:lblOffset val="100"/>
        <c:noMultiLvlLbl val="0"/>
      </c:catAx>
      <c:valAx>
        <c:axId val="4424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242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уровень развития, соотвествующий возрастным нормам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0.61099999999999999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CD-4A63-9C4A-1ECEB1CADE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уровень развития, соотвествующий возрастным нормам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0.84199999999999997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C2-4E95-872B-7DD5228D73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656128"/>
        <c:axId val="42657664"/>
      </c:barChart>
      <c:catAx>
        <c:axId val="4265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657664"/>
        <c:crosses val="autoZero"/>
        <c:auto val="1"/>
        <c:lblAlgn val="ctr"/>
        <c:lblOffset val="100"/>
        <c:noMultiLvlLbl val="0"/>
      </c:catAx>
      <c:valAx>
        <c:axId val="42657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656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7EA63-3ECF-423F-8E31-C91BAAA8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2529</Words>
  <Characters>19708</Characters>
  <Application>Microsoft Office Word</Application>
  <DocSecurity>0</DocSecurity>
  <Lines>345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Пользователь</cp:lastModifiedBy>
  <cp:revision>15</cp:revision>
  <cp:lastPrinted>2022-02-09T09:49:00Z</cp:lastPrinted>
  <dcterms:created xsi:type="dcterms:W3CDTF">2022-01-15T09:45:00Z</dcterms:created>
  <dcterms:modified xsi:type="dcterms:W3CDTF">2024-03-27T03:42:00Z</dcterms:modified>
</cp:coreProperties>
</file>